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E1458D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r>
        <w:rPr>
          <w:rFonts w:ascii="Palatino Linotype" w:hAnsi="Palatino Linotype"/>
          <w:b/>
          <w:bCs/>
          <w:color w:val="002060"/>
          <w:sz w:val="52"/>
          <w:szCs w:val="52"/>
        </w:rPr>
        <w:t>NIRMAL RAJEEV YERRAMALL</w:t>
      </w:r>
      <w:r w:rsidR="00127187">
        <w:rPr>
          <w:rFonts w:ascii="Palatino Linotype" w:hAnsi="Palatino Linotype"/>
          <w:b/>
          <w:bCs/>
          <w:color w:val="002060"/>
          <w:sz w:val="52"/>
          <w:szCs w:val="52"/>
        </w:rPr>
        <w:t>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637"/>
        <w:gridCol w:w="6913"/>
      </w:tblGrid>
      <w:tr w:rsidR="004D590B" w:rsidTr="004D590B">
        <w:tc>
          <w:tcPr>
            <w:tcW w:w="1908" w:type="dxa"/>
          </w:tcPr>
          <w:p w:rsidR="004D590B" w:rsidRDefault="00E1458D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>
                  <wp:extent cx="1179914" cy="1375925"/>
                  <wp:effectExtent l="19050" t="0" r="1186" b="0"/>
                  <wp:docPr id="1" name="Picture 1" descr="D:\1.MY PERSONAL\my photos\Rajeev-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MY PERSONAL\my photos\Rajeev-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934" cy="138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 xml:space="preserve"> Assistant 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>rajeevnirmaly</w:t>
            </w:r>
            <w:r w:rsidRPr="00E16E61">
              <w:rPr>
                <w:rFonts w:ascii="Palatino Linotype" w:hAnsi="Palatino Linotype"/>
                <w:noProof/>
                <w:sz w:val="24"/>
                <w:szCs w:val="24"/>
              </w:rPr>
              <w:t>@gmail.com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>S&amp;H I 309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A0380A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Velagapudi Ramakrishna Siddhartha Engineering College,</w:t>
            </w:r>
          </w:p>
          <w:p w:rsidR="004D590B" w:rsidRDefault="00A0380A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Pr="001A3F62" w:rsidRDefault="00492782" w:rsidP="001A3F62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Ph. D (</w:t>
      </w:r>
      <w:r w:rsidR="00E609FE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Submitted </w:t>
      </w:r>
      <w:bookmarkStart w:id="0" w:name="_GoBack"/>
      <w:bookmarkEnd w:id="0"/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4855AA" w:rsidRDefault="00606A9C" w:rsidP="004855AA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2012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 w:rsidR="004855AA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Acharya Nagarjuna University,Guntur</w:t>
      </w:r>
    </w:p>
    <w:p w:rsidR="004D590B" w:rsidRDefault="004855AA" w:rsidP="004855AA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M.Sc.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(Physics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4855AA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2006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Loyola College,Chennai,Madras University, Tamilnadu</w:t>
      </w:r>
    </w:p>
    <w:p w:rsidR="00FE1F46" w:rsidRDefault="00FE1F46" w:rsidP="00FE1F46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B.Ed.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Maths, Physics)</w:t>
      </w:r>
    </w:p>
    <w:p w:rsidR="00FE1F46" w:rsidRDefault="00FE1F46" w:rsidP="00FE1F46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2004, Fathima College of Education, Kakatiya University,Warangal</w:t>
      </w:r>
    </w:p>
    <w:p w:rsidR="001A3F62" w:rsidRDefault="004855AA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B.Sc.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Maths, Physics, Electronics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1A3F62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</w:t>
      </w:r>
      <w:r w:rsidR="004855AA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4855AA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Andhra Loyola College,Vijayawada, Acha</w:t>
      </w:r>
      <w:r w:rsidR="00FE1F46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rya Nagarjuna University,Guntur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492782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5"/>
        <w:gridCol w:w="2155"/>
        <w:gridCol w:w="6390"/>
      </w:tblGrid>
      <w:tr w:rsidR="00A035F9" w:rsidTr="0082620C">
        <w:tc>
          <w:tcPr>
            <w:tcW w:w="162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155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82620C">
        <w:tc>
          <w:tcPr>
            <w:tcW w:w="1625" w:type="dxa"/>
          </w:tcPr>
          <w:p w:rsidR="00A035F9" w:rsidRPr="00A035F9" w:rsidRDefault="00FE1F46" w:rsidP="0082620C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2009</w:t>
            </w:r>
            <w:r w:rsidR="005D05BC">
              <w:rPr>
                <w:rFonts w:ascii="Palatino Linotype" w:hAnsi="Palatino Linotype"/>
                <w:bCs/>
                <w:noProof/>
                <w:color w:val="000000" w:themeColor="text1"/>
              </w:rPr>
              <w:t>-Till date</w:t>
            </w:r>
          </w:p>
        </w:tc>
        <w:tc>
          <w:tcPr>
            <w:tcW w:w="2155" w:type="dxa"/>
          </w:tcPr>
          <w:p w:rsidR="00A035F9" w:rsidRPr="00A035F9" w:rsidRDefault="00FE1F4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:rsidTr="0082620C">
        <w:tc>
          <w:tcPr>
            <w:tcW w:w="1625" w:type="dxa"/>
          </w:tcPr>
          <w:p w:rsidR="00A035F9" w:rsidRPr="00A035F9" w:rsidRDefault="00FE1F4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2007</w:t>
            </w:r>
            <w:r w:rsidR="00A035F9">
              <w:rPr>
                <w:rFonts w:ascii="Palatino Linotype" w:hAnsi="Palatino Linotype"/>
                <w:bCs/>
                <w:noProof/>
                <w:color w:val="000000" w:themeColor="text1"/>
              </w:rPr>
              <w:t>-20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09</w:t>
            </w:r>
          </w:p>
        </w:tc>
        <w:tc>
          <w:tcPr>
            <w:tcW w:w="2155" w:type="dxa"/>
          </w:tcPr>
          <w:p w:rsidR="00A035F9" w:rsidRPr="00A035F9" w:rsidRDefault="00FE1F46" w:rsidP="006115C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Lecturer</w:t>
            </w:r>
          </w:p>
        </w:tc>
        <w:tc>
          <w:tcPr>
            <w:tcW w:w="6390" w:type="dxa"/>
          </w:tcPr>
          <w:p w:rsidR="00A035F9" w:rsidRPr="00A035F9" w:rsidRDefault="00FE1F46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Gowtham Degree College, Vijayawada</w:t>
            </w:r>
          </w:p>
        </w:tc>
      </w:tr>
      <w:tr w:rsidR="00E12494" w:rsidTr="0082620C">
        <w:tc>
          <w:tcPr>
            <w:tcW w:w="1625" w:type="dxa"/>
          </w:tcPr>
          <w:p w:rsidR="00E12494" w:rsidRDefault="00FE1F4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2006</w:t>
            </w:r>
            <w:r w:rsidR="00606A9C">
              <w:rPr>
                <w:rFonts w:ascii="Palatino Linotype" w:hAnsi="Palatino Linotype"/>
                <w:bCs/>
                <w:noProof/>
                <w:color w:val="000000" w:themeColor="text1"/>
              </w:rPr>
              <w:t>-20</w:t>
            </w:r>
            <w:r w:rsidR="008F289A">
              <w:rPr>
                <w:rFonts w:ascii="Palatino Linotype" w:hAnsi="Palatino Linotype"/>
                <w:bCs/>
                <w:noProof/>
                <w:color w:val="000000" w:themeColor="text1"/>
              </w:rPr>
              <w:t>07</w:t>
            </w:r>
          </w:p>
        </w:tc>
        <w:tc>
          <w:tcPr>
            <w:tcW w:w="2155" w:type="dxa"/>
          </w:tcPr>
          <w:p w:rsidR="00E12494" w:rsidRDefault="00FE1F46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Lecturer</w:t>
            </w:r>
          </w:p>
        </w:tc>
        <w:tc>
          <w:tcPr>
            <w:tcW w:w="6390" w:type="dxa"/>
          </w:tcPr>
          <w:p w:rsidR="00E12494" w:rsidRPr="00A035F9" w:rsidRDefault="00FE1F46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Little Flower Junior College, Mylavaram</w:t>
            </w:r>
          </w:p>
        </w:tc>
      </w:tr>
    </w:tbl>
    <w:p w:rsidR="00FE1F46" w:rsidRDefault="00FE1F46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1A3F62" w:rsidRDefault="00492782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Pr="001A3F62" w:rsidRDefault="00FE1F46" w:rsidP="001A3F62">
      <w:pPr>
        <w:spacing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Nano Materials, Crystal Growth</w:t>
      </w:r>
      <w:r w:rsidR="000676E5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&amp; Nano Phosphors</w:t>
      </w:r>
    </w:p>
    <w:p w:rsidR="001A3F62" w:rsidRDefault="001A3F6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Pr="00134FAA" w:rsidRDefault="00492782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4A2B83" w:rsidRPr="00FE1F46" w:rsidRDefault="004A2B83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>.</w:t>
      </w:r>
      <w:r w:rsidR="00FE1F46" w:rsidRPr="00FE1F46">
        <w:rPr>
          <w:sz w:val="20"/>
          <w:szCs w:val="20"/>
        </w:rPr>
        <w:t xml:space="preserve"> </w:t>
      </w:r>
      <w:r w:rsidR="00FE1F46" w:rsidRPr="00FE1F46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Cleared CSIR -NET </w:t>
      </w:r>
      <w:r w:rsidR="001F4298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in </w:t>
      </w:r>
      <w:r w:rsidR="00FE1F46" w:rsidRPr="00FE1F46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DEC 2012, Qualified for Lectureship</w:t>
      </w:r>
    </w:p>
    <w:p w:rsidR="00A20035" w:rsidRPr="00FE1F46" w:rsidRDefault="00A20035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FE1F46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.</w:t>
      </w:r>
      <w:r w:rsidR="00FE1F46" w:rsidRPr="00FE1F46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 xml:space="preserve"> Cleared AP SET 2012, Qualified for Lectureship</w:t>
      </w:r>
    </w:p>
    <w:p w:rsidR="00A20035" w:rsidRPr="00FE1F46" w:rsidRDefault="00A20035" w:rsidP="001F4298">
      <w:pPr>
        <w:pStyle w:val="ListParagraph"/>
        <w:tabs>
          <w:tab w:val="left" w:pos="810"/>
        </w:tabs>
        <w:ind w:left="81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</w:p>
    <w:p w:rsidR="004D590B" w:rsidRDefault="00492782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Pr="004D590B" w:rsidRDefault="001F4298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Engineering Physics</w:t>
      </w:r>
    </w:p>
    <w:p w:rsidR="001A3F62" w:rsidRDefault="001F4298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Applied Physics</w:t>
      </w:r>
    </w:p>
    <w:p w:rsidR="00EB2457" w:rsidRDefault="00EB2457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Physics for Engineers</w:t>
      </w:r>
    </w:p>
    <w:p w:rsidR="005F616A" w:rsidRPr="004D590B" w:rsidRDefault="005F616A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Final Year B.SC. degree course</w:t>
      </w:r>
    </w:p>
    <w:p w:rsidR="001A3F62" w:rsidRPr="001A3F62" w:rsidRDefault="0049278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981"/>
      </w:tblGrid>
      <w:tr w:rsidR="001A3F62" w:rsidTr="004F3827">
        <w:tc>
          <w:tcPr>
            <w:tcW w:w="1984" w:type="dxa"/>
          </w:tcPr>
          <w:p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:rsidR="001A3F62" w:rsidRPr="0024122E" w:rsidRDefault="008A32DF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A32DF">
              <w:rPr>
                <w:rFonts w:ascii="Palatino Linotype" w:hAnsi="Palatino Linotype"/>
                <w:sz w:val="24"/>
                <w:szCs w:val="24"/>
              </w:rPr>
              <w:t>https://scholar.google.co.in/citations?user=xd8a558AAAAJ&amp;hl=en</w:t>
            </w: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:rsidR="001A3F62" w:rsidRPr="0024122E" w:rsidRDefault="00EA5377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5377">
              <w:rPr>
                <w:rFonts w:ascii="Palatino Linotype" w:hAnsi="Palatino Linotype"/>
                <w:sz w:val="24"/>
                <w:szCs w:val="24"/>
              </w:rPr>
              <w:t>https://www.scopus.com/authid/detail.uri?authorId=56955806600</w:t>
            </w: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:rsidR="001A3F62" w:rsidRDefault="008E4A71" w:rsidP="001A3F62">
            <w:pPr>
              <w:spacing w:after="0" w:line="240" w:lineRule="auto"/>
              <w:ind w:right="425"/>
              <w:jc w:val="both"/>
            </w:pPr>
            <w:r w:rsidRPr="00F07192">
              <w:rPr>
                <w:sz w:val="24"/>
              </w:rPr>
              <w:t>0000-0002-5982-8983</w:t>
            </w: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dblp</w:t>
            </w:r>
            <w:proofErr w:type="spellEnd"/>
          </w:p>
        </w:tc>
        <w:tc>
          <w:tcPr>
            <w:tcW w:w="7981" w:type="dxa"/>
          </w:tcPr>
          <w:p w:rsidR="001A3F62" w:rsidRDefault="001A3F62" w:rsidP="001A3F62">
            <w:pPr>
              <w:spacing w:after="0" w:line="240" w:lineRule="auto"/>
              <w:ind w:right="425"/>
              <w:jc w:val="both"/>
            </w:pP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:rsidR="001A3F62" w:rsidRPr="0024122E" w:rsidRDefault="001A3F62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:rsidR="001A3F62" w:rsidRPr="0024122E" w:rsidRDefault="001A3F62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7981" w:type="dxa"/>
          </w:tcPr>
          <w:p w:rsidR="001A3F62" w:rsidRPr="0024122E" w:rsidRDefault="001A3F62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1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134FAA" w:rsidTr="00D8478F">
        <w:tc>
          <w:tcPr>
            <w:tcW w:w="801" w:type="dxa"/>
          </w:tcPr>
          <w:p w:rsidR="00134FAA" w:rsidRPr="007342BB" w:rsidRDefault="00134FA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 w:rsidRPr="007342BB">
              <w:rPr>
                <w:rFonts w:ascii="Palatino Linotype" w:hAnsi="Palatino Linotype"/>
                <w:sz w:val="20"/>
                <w:szCs w:val="20"/>
              </w:rPr>
              <w:t>01.</w:t>
            </w:r>
          </w:p>
        </w:tc>
        <w:tc>
          <w:tcPr>
            <w:tcW w:w="4410" w:type="dxa"/>
          </w:tcPr>
          <w:p w:rsidR="00134FAA" w:rsidRPr="007342BB" w:rsidRDefault="00134FAA" w:rsidP="004A13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134FAA" w:rsidRPr="007342BB" w:rsidRDefault="00134FAA" w:rsidP="00D8478F">
            <w:pPr>
              <w:spacing w:after="0" w:line="240" w:lineRule="auto"/>
              <w:ind w:right="-9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4FAA" w:rsidTr="00D8478F">
        <w:tc>
          <w:tcPr>
            <w:tcW w:w="801" w:type="dxa"/>
          </w:tcPr>
          <w:p w:rsidR="00134FAA" w:rsidRPr="007342BB" w:rsidRDefault="00134FA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02.</w:t>
            </w:r>
          </w:p>
        </w:tc>
        <w:tc>
          <w:tcPr>
            <w:tcW w:w="4410" w:type="dxa"/>
          </w:tcPr>
          <w:p w:rsidR="00134FAA" w:rsidRPr="007342BB" w:rsidRDefault="00134FAA" w:rsidP="00134FAA">
            <w:pPr>
              <w:spacing w:after="0" w:line="240" w:lineRule="auto"/>
              <w:ind w:right="425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134FAA" w:rsidRPr="007342BB" w:rsidRDefault="00134FAA" w:rsidP="00134FAA">
            <w:pPr>
              <w:spacing w:after="0" w:line="240" w:lineRule="auto"/>
              <w:ind w:right="425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bookmarkEnd w:id="1"/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134FAA" w:rsidRPr="00D53D6E" w:rsidRDefault="001F4298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3C1F2E" w:rsidRDefault="003C1F2E" w:rsidP="0058369E">
      <w:pPr>
        <w:spacing w:after="0"/>
      </w:pPr>
    </w:p>
    <w:p w:rsidR="003C1F2E" w:rsidRDefault="003C1F2E" w:rsidP="0058369E">
      <w:pPr>
        <w:spacing w:after="0"/>
      </w:pPr>
    </w:p>
    <w:p w:rsidR="0058369E" w:rsidRPr="00134FAA" w:rsidRDefault="0058369E" w:rsidP="0058369E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lastRenderedPageBreak/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58369E" w:rsidRPr="00605FE0" w:rsidRDefault="0058369E" w:rsidP="004F3827">
            <w:pPr>
              <w:spacing w:after="0"/>
              <w:rPr>
                <w:rFonts w:ascii="Palatino Linotype" w:hAnsi="Palatino Linotype"/>
              </w:rPr>
            </w:pPr>
          </w:p>
        </w:tc>
      </w:tr>
      <w:tr w:rsidR="0058369E" w:rsidTr="0058369E">
        <w:trPr>
          <w:trHeight w:val="143"/>
        </w:trPr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1F429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134FAA" w:rsidRDefault="00624EE6" w:rsidP="00A32C5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624EE6" w:rsidRPr="00605FE0" w:rsidRDefault="001F4298" w:rsidP="00A32C5C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8C5D7B" w:rsidRPr="001F4298" w:rsidRDefault="001F4298" w:rsidP="001F4298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NIL</w:t>
      </w:r>
      <w:r w:rsidR="00841337">
        <w:rPr>
          <w:rFonts w:ascii="Palatino Linotype" w:hAnsi="Palatino Linotype"/>
          <w:sz w:val="20"/>
          <w:szCs w:val="20"/>
        </w:rPr>
        <w:t>.</w:t>
      </w:r>
    </w:p>
    <w:p w:rsidR="00495E5C" w:rsidRPr="00134FAA" w:rsidRDefault="00492782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CD75DA" w:rsidRDefault="005C28A2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01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CD75DA" w:rsidRDefault="009D483F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07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CD75DA" w:rsidRDefault="008E0F11" w:rsidP="009D483F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9D483F">
              <w:rPr>
                <w:rFonts w:ascii="Palatino Linotype" w:hAnsi="Palatino Linotype"/>
                <w:sz w:val="24"/>
                <w:szCs w:val="24"/>
              </w:rPr>
              <w:t>5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495E5C">
              <w:rPr>
                <w:rFonts w:ascii="Palatino Linotype" w:hAnsi="Palatino Linotype"/>
                <w:sz w:val="24"/>
                <w:szCs w:val="24"/>
              </w:rPr>
              <w:t>0</w:t>
            </w:r>
            <w:r w:rsidR="009D483F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CD75DA" w:rsidRDefault="00495E5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7504BA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CD75DA" w:rsidRDefault="001F4298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02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7504BA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492782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8E0F11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</w:t>
            </w:r>
          </w:p>
        </w:tc>
        <w:tc>
          <w:tcPr>
            <w:tcW w:w="3692" w:type="pct"/>
            <w:vAlign w:val="center"/>
          </w:tcPr>
          <w:p w:rsidR="00C0383C" w:rsidRPr="0013041C" w:rsidRDefault="008E0F11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----</w:t>
            </w:r>
          </w:p>
        </w:tc>
      </w:tr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8E0F11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</w:t>
            </w:r>
          </w:p>
        </w:tc>
        <w:tc>
          <w:tcPr>
            <w:tcW w:w="3692" w:type="pct"/>
            <w:vAlign w:val="center"/>
          </w:tcPr>
          <w:p w:rsidR="00C0383C" w:rsidRPr="0013041C" w:rsidRDefault="008E0F11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-----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005878" w:rsidP="00764180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(Mr.Y.Nirmal Rajeev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0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59" w:rsidRDefault="00144A59" w:rsidP="00D03733">
      <w:pPr>
        <w:spacing w:after="0" w:line="240" w:lineRule="auto"/>
      </w:pPr>
      <w:r>
        <w:separator/>
      </w:r>
    </w:p>
  </w:endnote>
  <w:endnote w:type="continuationSeparator" w:id="0">
    <w:p w:rsidR="00144A59" w:rsidRDefault="00144A59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59" w:rsidRDefault="00144A59" w:rsidP="00D03733">
      <w:pPr>
        <w:spacing w:after="0" w:line="240" w:lineRule="auto"/>
      </w:pPr>
      <w:r>
        <w:separator/>
      </w:r>
    </w:p>
  </w:footnote>
  <w:footnote w:type="continuationSeparator" w:id="0">
    <w:p w:rsidR="00144A59" w:rsidRDefault="00144A59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05878"/>
    <w:rsid w:val="000676E5"/>
    <w:rsid w:val="0008571F"/>
    <w:rsid w:val="001141A6"/>
    <w:rsid w:val="00121597"/>
    <w:rsid w:val="00127187"/>
    <w:rsid w:val="00134FAA"/>
    <w:rsid w:val="00144A59"/>
    <w:rsid w:val="0015430B"/>
    <w:rsid w:val="00193607"/>
    <w:rsid w:val="001A3F62"/>
    <w:rsid w:val="001D08B6"/>
    <w:rsid w:val="001F4298"/>
    <w:rsid w:val="002163C7"/>
    <w:rsid w:val="002C0B63"/>
    <w:rsid w:val="002E7359"/>
    <w:rsid w:val="0036482D"/>
    <w:rsid w:val="00377399"/>
    <w:rsid w:val="00377736"/>
    <w:rsid w:val="003A7068"/>
    <w:rsid w:val="003C1F2E"/>
    <w:rsid w:val="004855AA"/>
    <w:rsid w:val="00492782"/>
    <w:rsid w:val="00495E5C"/>
    <w:rsid w:val="004A13FF"/>
    <w:rsid w:val="004A2B83"/>
    <w:rsid w:val="004C2FE8"/>
    <w:rsid w:val="004D590B"/>
    <w:rsid w:val="0058369E"/>
    <w:rsid w:val="005C28A2"/>
    <w:rsid w:val="005D05BC"/>
    <w:rsid w:val="005F616A"/>
    <w:rsid w:val="00605FE0"/>
    <w:rsid w:val="00606A9C"/>
    <w:rsid w:val="006115CF"/>
    <w:rsid w:val="00624EE6"/>
    <w:rsid w:val="00637C20"/>
    <w:rsid w:val="00675BD8"/>
    <w:rsid w:val="006A5308"/>
    <w:rsid w:val="006B23FC"/>
    <w:rsid w:val="006E2C90"/>
    <w:rsid w:val="00703D94"/>
    <w:rsid w:val="0072395E"/>
    <w:rsid w:val="007504BA"/>
    <w:rsid w:val="007541CA"/>
    <w:rsid w:val="00764180"/>
    <w:rsid w:val="00771DE9"/>
    <w:rsid w:val="007849E9"/>
    <w:rsid w:val="0082620C"/>
    <w:rsid w:val="00840EC0"/>
    <w:rsid w:val="00841337"/>
    <w:rsid w:val="008933ED"/>
    <w:rsid w:val="008A00FC"/>
    <w:rsid w:val="008A32DF"/>
    <w:rsid w:val="008B4FC0"/>
    <w:rsid w:val="008C0ECD"/>
    <w:rsid w:val="008C5D7B"/>
    <w:rsid w:val="008D732B"/>
    <w:rsid w:val="008E0F11"/>
    <w:rsid w:val="008E1953"/>
    <w:rsid w:val="008E4A71"/>
    <w:rsid w:val="008E6F41"/>
    <w:rsid w:val="008F289A"/>
    <w:rsid w:val="009313E9"/>
    <w:rsid w:val="009339E0"/>
    <w:rsid w:val="009A71DD"/>
    <w:rsid w:val="009D483F"/>
    <w:rsid w:val="00A035F9"/>
    <w:rsid w:val="00A0380A"/>
    <w:rsid w:val="00A20035"/>
    <w:rsid w:val="00B8542D"/>
    <w:rsid w:val="00BC6726"/>
    <w:rsid w:val="00C0383C"/>
    <w:rsid w:val="00C71BD3"/>
    <w:rsid w:val="00CC373E"/>
    <w:rsid w:val="00CC70E8"/>
    <w:rsid w:val="00CD7924"/>
    <w:rsid w:val="00D03733"/>
    <w:rsid w:val="00D53D6E"/>
    <w:rsid w:val="00D8478F"/>
    <w:rsid w:val="00DB26DD"/>
    <w:rsid w:val="00E053FA"/>
    <w:rsid w:val="00E12494"/>
    <w:rsid w:val="00E1458D"/>
    <w:rsid w:val="00E609FE"/>
    <w:rsid w:val="00E90C11"/>
    <w:rsid w:val="00EA5377"/>
    <w:rsid w:val="00EB2457"/>
    <w:rsid w:val="00F07192"/>
    <w:rsid w:val="00F54117"/>
    <w:rsid w:val="00FD3A84"/>
    <w:rsid w:val="00FE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A3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A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SRIDEVI GUTTA</cp:lastModifiedBy>
  <cp:revision>18</cp:revision>
  <cp:lastPrinted>2020-06-10T05:40:00Z</cp:lastPrinted>
  <dcterms:created xsi:type="dcterms:W3CDTF">2020-06-13T06:46:00Z</dcterms:created>
  <dcterms:modified xsi:type="dcterms:W3CDTF">2022-09-01T04:52:00Z</dcterms:modified>
</cp:coreProperties>
</file>