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0D" w:rsidRPr="00A745D0" w:rsidRDefault="00A8060D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b/>
          <w:color w:val="222222"/>
          <w:sz w:val="32"/>
          <w:szCs w:val="32"/>
        </w:rPr>
      </w:pPr>
      <w:r w:rsidRPr="00A745D0">
        <w:rPr>
          <w:rFonts w:ascii="Bookman Old Style" w:eastAsia="Times New Roman" w:hAnsi="Bookman Old Style" w:cs="Arial"/>
          <w:b/>
          <w:color w:val="222222"/>
          <w:sz w:val="32"/>
          <w:szCs w:val="32"/>
        </w:rPr>
        <w:t xml:space="preserve">Faculty Publications </w:t>
      </w:r>
    </w:p>
    <w:p w:rsidR="00426062" w:rsidRPr="00FE2548" w:rsidRDefault="00426062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426062" w:rsidRPr="00A745D0" w:rsidRDefault="00426062" w:rsidP="00426062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A745D0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ISBN Book /Chapter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1905"/>
        <w:gridCol w:w="1263"/>
        <w:gridCol w:w="1260"/>
        <w:gridCol w:w="8"/>
        <w:gridCol w:w="1252"/>
        <w:gridCol w:w="1440"/>
        <w:gridCol w:w="1354"/>
        <w:gridCol w:w="6"/>
        <w:gridCol w:w="625"/>
      </w:tblGrid>
      <w:tr w:rsidR="00EB6B11" w:rsidRPr="00FE2548" w:rsidTr="00EB6B11">
        <w:tc>
          <w:tcPr>
            <w:tcW w:w="24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26062" w:rsidRPr="00A745D0" w:rsidRDefault="00426062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745D0">
              <w:rPr>
                <w:rFonts w:ascii="Bookman Old Style" w:hAnsi="Bookman Old Style"/>
                <w:b/>
                <w:sz w:val="24"/>
                <w:szCs w:val="24"/>
              </w:rPr>
              <w:t>S.No</w:t>
            </w:r>
          </w:p>
        </w:tc>
        <w:tc>
          <w:tcPr>
            <w:tcW w:w="9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26062" w:rsidRPr="00A745D0" w:rsidRDefault="00426062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745D0">
              <w:rPr>
                <w:rFonts w:ascii="Bookman Old Style" w:hAnsi="Bookman Old Style"/>
                <w:b/>
                <w:sz w:val="24"/>
                <w:szCs w:val="24"/>
              </w:rPr>
              <w:t>Name of the faculty</w:t>
            </w:r>
          </w:p>
        </w:tc>
        <w:tc>
          <w:tcPr>
            <w:tcW w:w="65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26062" w:rsidRPr="00A745D0" w:rsidRDefault="00426062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745D0">
              <w:rPr>
                <w:rFonts w:ascii="Bookman Old Style" w:hAnsi="Bookman Old Style"/>
                <w:b/>
                <w:sz w:val="24"/>
                <w:szCs w:val="24"/>
              </w:rPr>
              <w:t>Name of the Co-Author (S)</w:t>
            </w:r>
          </w:p>
        </w:tc>
        <w:tc>
          <w:tcPr>
            <w:tcW w:w="65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26062" w:rsidRPr="00A745D0" w:rsidRDefault="00426062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745D0">
              <w:rPr>
                <w:rFonts w:ascii="Bookman Old Style" w:hAnsi="Bookman Old Style"/>
                <w:b/>
                <w:sz w:val="24"/>
                <w:szCs w:val="24"/>
              </w:rPr>
              <w:t>Title of the paper</w:t>
            </w:r>
          </w:p>
          <w:p w:rsidR="00426062" w:rsidRPr="00A745D0" w:rsidRDefault="00426062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745D0">
              <w:rPr>
                <w:rFonts w:ascii="Bookman Old Style" w:hAnsi="Bookman Old Style"/>
                <w:b/>
                <w:sz w:val="24"/>
                <w:szCs w:val="24"/>
              </w:rPr>
              <w:t>(If Chapter)</w:t>
            </w:r>
          </w:p>
        </w:tc>
        <w:tc>
          <w:tcPr>
            <w:tcW w:w="657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26062" w:rsidRPr="00A745D0" w:rsidRDefault="00426062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745D0">
              <w:rPr>
                <w:rFonts w:ascii="Bookman Old Style" w:hAnsi="Bookman Old Style"/>
                <w:b/>
                <w:sz w:val="24"/>
                <w:szCs w:val="24"/>
              </w:rPr>
              <w:t>Title of the Book</w:t>
            </w:r>
          </w:p>
        </w:tc>
        <w:tc>
          <w:tcPr>
            <w:tcW w:w="75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26062" w:rsidRPr="00A745D0" w:rsidRDefault="00426062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745D0">
              <w:rPr>
                <w:rFonts w:ascii="Bookman Old Style" w:hAnsi="Bookman Old Style"/>
                <w:b/>
                <w:sz w:val="24"/>
                <w:szCs w:val="24"/>
              </w:rPr>
              <w:t>Title of the event with organizer details   (If Paper)</w:t>
            </w:r>
          </w:p>
        </w:tc>
        <w:tc>
          <w:tcPr>
            <w:tcW w:w="709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26062" w:rsidRPr="00A745D0" w:rsidRDefault="00426062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745D0">
              <w:rPr>
                <w:rFonts w:ascii="Bookman Old Style" w:hAnsi="Bookman Old Style"/>
                <w:b/>
                <w:sz w:val="24"/>
                <w:szCs w:val="24"/>
              </w:rPr>
              <w:t>Publisher,</w:t>
            </w:r>
          </w:p>
          <w:p w:rsidR="00426062" w:rsidRPr="00A745D0" w:rsidRDefault="00426062" w:rsidP="0003234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745D0">
              <w:rPr>
                <w:rFonts w:ascii="Bookman Old Style" w:hAnsi="Bookman Old Style"/>
                <w:b/>
                <w:sz w:val="24"/>
                <w:szCs w:val="24"/>
              </w:rPr>
              <w:t>P. No</w:t>
            </w:r>
          </w:p>
        </w:tc>
        <w:tc>
          <w:tcPr>
            <w:tcW w:w="32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26062" w:rsidRPr="00A745D0" w:rsidRDefault="00426062" w:rsidP="00224FB0">
            <w:pPr>
              <w:spacing w:after="0" w:line="240" w:lineRule="auto"/>
              <w:ind w:left="-51" w:right="-8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745D0">
              <w:rPr>
                <w:rFonts w:ascii="Bookman Old Style" w:hAnsi="Bookman Old Style"/>
                <w:b/>
                <w:sz w:val="24"/>
                <w:szCs w:val="24"/>
              </w:rPr>
              <w:t>ISBN NO</w:t>
            </w:r>
          </w:p>
        </w:tc>
      </w:tr>
      <w:tr w:rsidR="00EB6B11" w:rsidRPr="00FE2548" w:rsidTr="00EB6B11">
        <w:tc>
          <w:tcPr>
            <w:tcW w:w="24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E2548" w:rsidRPr="00FE2548" w:rsidRDefault="00966338" w:rsidP="0065663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9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E2548" w:rsidRPr="00FE2548" w:rsidRDefault="000A0B00" w:rsidP="0096633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r w:rsidR="00FE2548" w:rsidRPr="00FE2548">
              <w:rPr>
                <w:rFonts w:ascii="Bookman Old Style" w:hAnsi="Bookman Old Style"/>
                <w:sz w:val="24"/>
                <w:szCs w:val="24"/>
              </w:rPr>
              <w:t>K.Madhavi</w:t>
            </w:r>
          </w:p>
        </w:tc>
        <w:tc>
          <w:tcPr>
            <w:tcW w:w="65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E2548" w:rsidRPr="00FE2548" w:rsidRDefault="00FE2548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B71F4" w:rsidRDefault="00DB71F4" w:rsidP="00DB71F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Secrecy and Stress at </w:t>
            </w:r>
            <w:r w:rsidR="00FE2548" w:rsidRPr="00FE2548">
              <w:rPr>
                <w:rFonts w:ascii="Bookman Old Style" w:hAnsi="Bookman Old Style"/>
                <w:sz w:val="24"/>
                <w:szCs w:val="24"/>
              </w:rPr>
              <w:t>Work</w:t>
            </w:r>
          </w:p>
          <w:p w:rsidR="00FE2548" w:rsidRPr="00FE2548" w:rsidRDefault="00FE2548" w:rsidP="00DB71F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place</w:t>
            </w:r>
          </w:p>
        </w:tc>
        <w:tc>
          <w:tcPr>
            <w:tcW w:w="657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B71F4" w:rsidRDefault="00DB71F4" w:rsidP="00DB71F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Stress</w:t>
            </w:r>
          </w:p>
          <w:p w:rsidR="00DB71F4" w:rsidRDefault="00FE2548" w:rsidP="00DB71F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Management at Work</w:t>
            </w:r>
          </w:p>
          <w:p w:rsidR="00FE2548" w:rsidRPr="00FE2548" w:rsidRDefault="00FE2548" w:rsidP="00DB71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place</w:t>
            </w:r>
          </w:p>
        </w:tc>
        <w:tc>
          <w:tcPr>
            <w:tcW w:w="75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E2548" w:rsidRPr="00FE2548" w:rsidRDefault="00FE2548" w:rsidP="00DB71F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National Seminar on 20-04-2013 organized by the Dept. of Business Management, V.R.Siddhartha Engineering College, Vijayawada</w:t>
            </w:r>
          </w:p>
        </w:tc>
        <w:tc>
          <w:tcPr>
            <w:tcW w:w="709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E2548" w:rsidRPr="00FE2548" w:rsidRDefault="00FE2548" w:rsidP="00DB71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E2548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</w:t>
            </w:r>
          </w:p>
        </w:tc>
        <w:tc>
          <w:tcPr>
            <w:tcW w:w="32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E2548" w:rsidRPr="00FE2548" w:rsidRDefault="00FE2548" w:rsidP="00DB71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ISBN: 978-81-923134-0-1</w:t>
            </w:r>
          </w:p>
        </w:tc>
      </w:tr>
      <w:tr w:rsidR="00EB6B11" w:rsidRPr="00FE2548" w:rsidTr="00EB6B11">
        <w:tc>
          <w:tcPr>
            <w:tcW w:w="247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A0B00" w:rsidRPr="00FE2548" w:rsidRDefault="000A0B00" w:rsidP="0065663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994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A0B00" w:rsidRPr="00FE2548" w:rsidRDefault="000A0B00" w:rsidP="006566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r w:rsidRPr="00FE2548">
              <w:rPr>
                <w:rFonts w:ascii="Bookman Old Style" w:eastAsia="Times New Roman" w:hAnsi="Bookman Old Style" w:cs="Times New Roman"/>
                <w:sz w:val="24"/>
                <w:szCs w:val="24"/>
              </w:rPr>
              <w:t>V.MadhuLatha</w:t>
            </w:r>
          </w:p>
          <w:p w:rsidR="000A0B00" w:rsidRPr="00FE2548" w:rsidRDefault="000A0B00" w:rsidP="006566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A0B00" w:rsidRPr="00FE2548" w:rsidRDefault="000A0B00" w:rsidP="008D2E4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E2548">
              <w:rPr>
                <w:rFonts w:ascii="Bookman Old Style" w:eastAsia="Times New Roman" w:hAnsi="Bookman Old Style" w:cs="Times New Roman"/>
                <w:sz w:val="24"/>
                <w:szCs w:val="24"/>
                <w:lang w:val="es-ES"/>
              </w:rPr>
              <w:t>Dr.L.Anuradha</w:t>
            </w:r>
          </w:p>
        </w:tc>
        <w:tc>
          <w:tcPr>
            <w:tcW w:w="65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A0B00" w:rsidRPr="00FE2548" w:rsidRDefault="000A0B00" w:rsidP="006566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Managing Stress at Workplace: A Strategic Approach”</w:t>
            </w:r>
          </w:p>
        </w:tc>
        <w:tc>
          <w:tcPr>
            <w:tcW w:w="657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A0B00" w:rsidRPr="00FE2548" w:rsidRDefault="000A0B00" w:rsidP="006566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Stress Management at Workplace</w:t>
            </w:r>
          </w:p>
        </w:tc>
        <w:tc>
          <w:tcPr>
            <w:tcW w:w="75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A0B00" w:rsidRPr="00FE2548" w:rsidRDefault="000A0B00" w:rsidP="006566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National Seminar on 20-04-2013 organized by the Dept. of Business Management, V.R.Siddhartha Engineering College, Vijayawada</w:t>
            </w:r>
          </w:p>
        </w:tc>
        <w:tc>
          <w:tcPr>
            <w:tcW w:w="70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A0B00" w:rsidRPr="00FE2548" w:rsidRDefault="000A0B00" w:rsidP="006566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E2548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</w:t>
            </w:r>
          </w:p>
        </w:tc>
        <w:tc>
          <w:tcPr>
            <w:tcW w:w="329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A0B00" w:rsidRPr="00FE2548" w:rsidRDefault="000A0B00" w:rsidP="006566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ISBN: 978-81-923134-0-1</w:t>
            </w:r>
          </w:p>
        </w:tc>
      </w:tr>
      <w:tr w:rsidR="00EB6B11" w:rsidRPr="00FE2548" w:rsidTr="00EB6B11">
        <w:tc>
          <w:tcPr>
            <w:tcW w:w="247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A0B00" w:rsidRPr="00FE2548" w:rsidRDefault="000A0B00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A0B00" w:rsidRPr="00FE2548" w:rsidRDefault="000A0B00" w:rsidP="0037774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0A0B00" w:rsidRPr="00FE2548" w:rsidRDefault="000A0B00" w:rsidP="0037774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A0B00" w:rsidRPr="00FE2548" w:rsidRDefault="000A0B00" w:rsidP="0037774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 xml:space="preserve">“Empowerment of Women in India – </w:t>
            </w:r>
            <w:r w:rsidRPr="00FE254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New Strategies” </w:t>
            </w:r>
          </w:p>
        </w:tc>
        <w:tc>
          <w:tcPr>
            <w:tcW w:w="657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A0B00" w:rsidRPr="00FE2548" w:rsidRDefault="000A0B00" w:rsidP="0037774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Two Day National Seminar on </w:t>
            </w:r>
            <w:r w:rsidRPr="00FE2548">
              <w:rPr>
                <w:rFonts w:ascii="Bookman Old Style" w:hAnsi="Bookman Old Style"/>
                <w:sz w:val="24"/>
                <w:szCs w:val="24"/>
              </w:rPr>
              <w:lastRenderedPageBreak/>
              <w:t>‘Changing Scenario of Human Resources’</w:t>
            </w:r>
          </w:p>
        </w:tc>
        <w:tc>
          <w:tcPr>
            <w:tcW w:w="75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A0B00" w:rsidRPr="00FE2548" w:rsidRDefault="000A0B00" w:rsidP="0037774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Acharya Nagarjuna University, Guntur, </w:t>
            </w:r>
            <w:r w:rsidRPr="00FE2548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 xml:space="preserve">held on </w:t>
            </w:r>
            <w:r w:rsidRPr="00FE2548">
              <w:rPr>
                <w:rFonts w:ascii="Bookman Old Style" w:hAnsi="Bookman Old Style"/>
                <w:sz w:val="24"/>
                <w:szCs w:val="24"/>
              </w:rPr>
              <w:t>18-19 October, 2012</w:t>
            </w:r>
          </w:p>
        </w:tc>
        <w:tc>
          <w:tcPr>
            <w:tcW w:w="70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A0B00" w:rsidRPr="00FE2548" w:rsidRDefault="000A0B00" w:rsidP="0037774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A0B00" w:rsidRPr="00FE2548" w:rsidRDefault="000A0B00" w:rsidP="005043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ISBN:978-81-</w:t>
            </w:r>
            <w:r w:rsidRPr="00FE2548">
              <w:rPr>
                <w:rFonts w:ascii="Bookman Old Style" w:hAnsi="Bookman Old Style"/>
                <w:sz w:val="24"/>
                <w:szCs w:val="24"/>
              </w:rPr>
              <w:lastRenderedPageBreak/>
              <w:t>8484-339-2</w:t>
            </w:r>
          </w:p>
        </w:tc>
      </w:tr>
      <w:tr w:rsidR="00224FB0" w:rsidRPr="00FE2548" w:rsidTr="00EB6B11">
        <w:tc>
          <w:tcPr>
            <w:tcW w:w="24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AC0F80" w:rsidP="00AC0F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0A0B00" w:rsidP="000A0B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</w:t>
            </w:r>
            <w:r w:rsidR="00FE2548" w:rsidRPr="00FE2548">
              <w:rPr>
                <w:rFonts w:ascii="Bookman Old Style" w:hAnsi="Bookman Old Style"/>
                <w:sz w:val="24"/>
                <w:szCs w:val="24"/>
              </w:rPr>
              <w:t>B.Hari Babu</w:t>
            </w:r>
          </w:p>
        </w:tc>
        <w:tc>
          <w:tcPr>
            <w:tcW w:w="65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0A0B00" w:rsidP="00AC0F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</w:t>
            </w:r>
            <w:r w:rsidR="00FE2548" w:rsidRPr="00FE2548">
              <w:rPr>
                <w:rFonts w:ascii="Bookman Old Style" w:hAnsi="Bookman Old Style"/>
                <w:sz w:val="24"/>
                <w:szCs w:val="24"/>
              </w:rPr>
              <w:t>Raghu Katragadda</w:t>
            </w:r>
          </w:p>
        </w:tc>
        <w:tc>
          <w:tcPr>
            <w:tcW w:w="661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AC0F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SHG – Bank Linkage Program in India</w:t>
            </w:r>
          </w:p>
        </w:tc>
        <w:tc>
          <w:tcPr>
            <w:tcW w:w="65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AC0F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Finance and Sustainable Development</w:t>
            </w:r>
          </w:p>
        </w:tc>
        <w:tc>
          <w:tcPr>
            <w:tcW w:w="75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AC0F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AC0F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Regal Publications, New Delhi, India, March, 2013, pp: 161-167</w:t>
            </w:r>
          </w:p>
        </w:tc>
        <w:tc>
          <w:tcPr>
            <w:tcW w:w="32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AC0F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ISBN: 978-81-8484-143-5</w:t>
            </w:r>
          </w:p>
        </w:tc>
      </w:tr>
      <w:tr w:rsidR="00224FB0" w:rsidRPr="00FE2548" w:rsidTr="00EB6B11">
        <w:tc>
          <w:tcPr>
            <w:tcW w:w="24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4841A2" w:rsidP="004841A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9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0A0B00" w:rsidP="004841A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r w:rsidR="00FE2548" w:rsidRPr="00FE2548">
              <w:rPr>
                <w:rFonts w:ascii="Bookman Old Style" w:eastAsia="Times New Roman" w:hAnsi="Bookman Old Style" w:cs="Times New Roman"/>
                <w:sz w:val="24"/>
                <w:szCs w:val="24"/>
              </w:rPr>
              <w:t>K.Pragathi</w:t>
            </w:r>
          </w:p>
        </w:tc>
        <w:tc>
          <w:tcPr>
            <w:tcW w:w="65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4841A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4841A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bCs/>
                <w:sz w:val="24"/>
                <w:szCs w:val="24"/>
              </w:rPr>
              <w:t>Stress hazards at Workplace – a case study on Pilots of Indian Railways</w:t>
            </w:r>
          </w:p>
        </w:tc>
        <w:tc>
          <w:tcPr>
            <w:tcW w:w="65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4841A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 w:cs="Times New Roman"/>
                <w:bCs/>
                <w:sz w:val="24"/>
                <w:szCs w:val="24"/>
              </w:rPr>
              <w:t>Stress Management at Workplace</w:t>
            </w:r>
          </w:p>
        </w:tc>
        <w:tc>
          <w:tcPr>
            <w:tcW w:w="75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4841A2" w:rsidP="004841A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National Seminar on 20-04-2013 organized by the Dept. of Business Management, V.R.Siddhartha Engineering College, Vijayawada</w:t>
            </w:r>
          </w:p>
        </w:tc>
        <w:tc>
          <w:tcPr>
            <w:tcW w:w="709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4841A2" w:rsidP="004841A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Bangalore,</w:t>
            </w:r>
          </w:p>
        </w:tc>
        <w:tc>
          <w:tcPr>
            <w:tcW w:w="32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4841A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978-81-923134-0-1</w:t>
            </w:r>
          </w:p>
        </w:tc>
      </w:tr>
      <w:tr w:rsidR="00224FB0" w:rsidRPr="00FE2548" w:rsidTr="00EB6B11">
        <w:tc>
          <w:tcPr>
            <w:tcW w:w="24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4841A2" w:rsidP="004841A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994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0A0B00" w:rsidP="004841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r w:rsidR="00FE2548" w:rsidRPr="00FE2548">
              <w:rPr>
                <w:rFonts w:ascii="Bookman Old Style" w:eastAsia="Times New Roman" w:hAnsi="Bookman Old Style" w:cs="Times New Roman"/>
                <w:sz w:val="24"/>
                <w:szCs w:val="24"/>
              </w:rPr>
              <w:t>N.Sailaja</w:t>
            </w:r>
          </w:p>
        </w:tc>
        <w:tc>
          <w:tcPr>
            <w:tcW w:w="65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4841A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Dr.B.Murali Krishna</w:t>
            </w:r>
          </w:p>
        </w:tc>
        <w:tc>
          <w:tcPr>
            <w:tcW w:w="661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4841A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E2548">
              <w:rPr>
                <w:rFonts w:ascii="Bookman Old Style" w:hAnsi="Bookman Old Style" w:cs="Times New Roman"/>
                <w:sz w:val="24"/>
                <w:szCs w:val="24"/>
              </w:rPr>
              <w:t>stress and its effect on job satisfaction</w:t>
            </w:r>
          </w:p>
        </w:tc>
        <w:tc>
          <w:tcPr>
            <w:tcW w:w="65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4841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Stress Management at Workplace</w:t>
            </w:r>
          </w:p>
        </w:tc>
        <w:tc>
          <w:tcPr>
            <w:tcW w:w="75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4841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National Seminar on 20-04-2013 organized by the Dept. of Business Management, V.R.Siddhartha Engineering College, Vijayawada</w:t>
            </w:r>
          </w:p>
        </w:tc>
        <w:tc>
          <w:tcPr>
            <w:tcW w:w="709" w:type="pct"/>
            <w:gridSpan w:val="2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4841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E2548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Bangalore,</w:t>
            </w:r>
            <w:r w:rsidRPr="00FE2548">
              <w:rPr>
                <w:rFonts w:ascii="Bookman Old Style" w:hAnsi="Bookman Old Style"/>
                <w:sz w:val="24"/>
                <w:szCs w:val="24"/>
              </w:rPr>
              <w:t xml:space="preserve"> PP287-290</w:t>
            </w:r>
          </w:p>
        </w:tc>
        <w:tc>
          <w:tcPr>
            <w:tcW w:w="326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E2548" w:rsidRPr="00FE2548" w:rsidRDefault="00FE2548" w:rsidP="004841A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ISBN: 978-81-923134-0-1</w:t>
            </w:r>
          </w:p>
          <w:p w:rsidR="00FE2548" w:rsidRPr="00FE2548" w:rsidRDefault="00FE2548" w:rsidP="004841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426062" w:rsidRPr="00FE2548" w:rsidRDefault="00426062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A8060D" w:rsidRPr="00966E92" w:rsidRDefault="00A8060D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966E92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lastRenderedPageBreak/>
        <w:t>International Journals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2267"/>
        <w:gridCol w:w="1961"/>
        <w:gridCol w:w="2070"/>
        <w:gridCol w:w="1880"/>
        <w:gridCol w:w="774"/>
      </w:tblGrid>
      <w:tr w:rsidR="009E0DB0" w:rsidRPr="00FE2548" w:rsidTr="00186DBA">
        <w:tc>
          <w:tcPr>
            <w:tcW w:w="33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E0DB0" w:rsidRPr="00966E92" w:rsidRDefault="009E0DB0" w:rsidP="003B42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66E92">
              <w:rPr>
                <w:rFonts w:ascii="Bookman Old Style" w:hAnsi="Bookman Old Style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8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E0DB0" w:rsidRPr="00966E92" w:rsidRDefault="009E0DB0" w:rsidP="003B42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66E92">
              <w:rPr>
                <w:rFonts w:ascii="Bookman Old Style" w:hAnsi="Bookman Old Style"/>
                <w:b/>
                <w:bCs/>
                <w:sz w:val="24"/>
                <w:szCs w:val="24"/>
              </w:rPr>
              <w:t>Name of the authors</w:t>
            </w:r>
          </w:p>
        </w:tc>
        <w:tc>
          <w:tcPr>
            <w:tcW w:w="102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E0DB0" w:rsidRPr="00966E92" w:rsidRDefault="009E0DB0" w:rsidP="003B42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66E92">
              <w:rPr>
                <w:rFonts w:ascii="Bookman Old Style" w:hAnsi="Bookman Old Style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07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E0DB0" w:rsidRPr="00966E92" w:rsidRDefault="009E0DB0" w:rsidP="003B42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66E92">
              <w:rPr>
                <w:rFonts w:ascii="Bookman Old Style" w:hAnsi="Bookman Old Style"/>
                <w:b/>
                <w:bCs/>
                <w:sz w:val="24"/>
                <w:szCs w:val="24"/>
              </w:rPr>
              <w:t>Journal Name</w:t>
            </w:r>
          </w:p>
        </w:tc>
        <w:tc>
          <w:tcPr>
            <w:tcW w:w="97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E0DB0" w:rsidRPr="00966E92" w:rsidRDefault="009E0DB0" w:rsidP="003B42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66E92">
              <w:rPr>
                <w:rFonts w:ascii="Bookman Old Style" w:hAnsi="Bookman Old Style"/>
                <w:b/>
                <w:bCs/>
                <w:sz w:val="24"/>
                <w:szCs w:val="24"/>
              </w:rPr>
              <w:t>Vol., pp. , Month</w:t>
            </w:r>
          </w:p>
          <w:p w:rsidR="009E0DB0" w:rsidRPr="00966E92" w:rsidRDefault="009E0DB0" w:rsidP="003B42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66E92">
              <w:rPr>
                <w:rFonts w:ascii="Bookman Old Style" w:hAnsi="Bookman Old Style"/>
                <w:b/>
                <w:bCs/>
                <w:sz w:val="24"/>
                <w:szCs w:val="24"/>
              </w:rPr>
              <w:t>and Year</w:t>
            </w:r>
          </w:p>
        </w:tc>
        <w:tc>
          <w:tcPr>
            <w:tcW w:w="403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E0DB0" w:rsidRPr="00966E92" w:rsidRDefault="009E0DB0" w:rsidP="003B42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66E92">
              <w:rPr>
                <w:rFonts w:ascii="Bookman Old Style" w:hAnsi="Bookman Old Style"/>
                <w:b/>
                <w:bCs/>
                <w:sz w:val="24"/>
                <w:szCs w:val="24"/>
              </w:rPr>
              <w:t>ISSN</w:t>
            </w:r>
          </w:p>
        </w:tc>
      </w:tr>
      <w:tr w:rsidR="006845BE" w:rsidRPr="00FE2548" w:rsidTr="00186DBA">
        <w:tc>
          <w:tcPr>
            <w:tcW w:w="33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845BE" w:rsidRPr="00FE2548" w:rsidRDefault="008F4813" w:rsidP="003B426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01</w:t>
            </w:r>
          </w:p>
        </w:tc>
        <w:tc>
          <w:tcPr>
            <w:tcW w:w="118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845BE" w:rsidRPr="00FE2548" w:rsidRDefault="006845BE" w:rsidP="003B426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FE2548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Mrs. V.MadhuLatha</w:t>
            </w:r>
          </w:p>
        </w:tc>
        <w:tc>
          <w:tcPr>
            <w:tcW w:w="102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845BE" w:rsidRPr="00FE2548" w:rsidRDefault="006845BE" w:rsidP="003B426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Enhancing Competitive Advantage through Strategic HRM in Global Scenario”</w:t>
            </w:r>
          </w:p>
        </w:tc>
        <w:tc>
          <w:tcPr>
            <w:tcW w:w="107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845BE" w:rsidRPr="00FE2548" w:rsidRDefault="006845BE" w:rsidP="003B426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E2548">
              <w:rPr>
                <w:rFonts w:ascii="Bookman Old Style" w:hAnsi="Bookman Old Style"/>
                <w:sz w:val="24"/>
                <w:szCs w:val="24"/>
              </w:rPr>
              <w:t>Anukriti</w:t>
            </w:r>
            <w:proofErr w:type="spellEnd"/>
            <w:r w:rsidRPr="00FE2548">
              <w:rPr>
                <w:rFonts w:ascii="Bookman Old Style" w:hAnsi="Bookman Old Style"/>
                <w:sz w:val="24"/>
                <w:szCs w:val="24"/>
              </w:rPr>
              <w:t xml:space="preserve"> (An International Multidisciplinary Research Journal)</w:t>
            </w:r>
          </w:p>
        </w:tc>
        <w:tc>
          <w:tcPr>
            <w:tcW w:w="97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845BE" w:rsidRPr="00FE2548" w:rsidRDefault="006845BE" w:rsidP="003B426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Vol.2, Issue 3, April-June, 2012</w:t>
            </w:r>
          </w:p>
        </w:tc>
        <w:tc>
          <w:tcPr>
            <w:tcW w:w="403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845BE" w:rsidRPr="00FE2548" w:rsidRDefault="006845BE" w:rsidP="003B426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2250-1193</w:t>
            </w:r>
          </w:p>
        </w:tc>
      </w:tr>
      <w:tr w:rsidR="006845BE" w:rsidRPr="00FE2548" w:rsidTr="00186DBA">
        <w:tc>
          <w:tcPr>
            <w:tcW w:w="33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845BE" w:rsidRPr="00FE2548" w:rsidRDefault="008F4813" w:rsidP="003B426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02</w:t>
            </w:r>
          </w:p>
        </w:tc>
        <w:tc>
          <w:tcPr>
            <w:tcW w:w="118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845BE" w:rsidRPr="00FE2548" w:rsidRDefault="00B53FBB" w:rsidP="00B53FB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Dr.B.K.Surya Prakasha Rao,</w:t>
            </w:r>
            <w:r w:rsidR="006845BE" w:rsidRPr="00FE2548">
              <w:rPr>
                <w:rFonts w:ascii="Bookman Old Style" w:hAnsi="Bookman Old Style"/>
                <w:sz w:val="24"/>
                <w:szCs w:val="24"/>
              </w:rPr>
              <w:t xml:space="preserve"> Mr.B.Hari Babu</w:t>
            </w:r>
          </w:p>
        </w:tc>
        <w:tc>
          <w:tcPr>
            <w:tcW w:w="102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845BE" w:rsidRPr="00FE2548" w:rsidRDefault="006845BE" w:rsidP="003B426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Role and Growth of NSDL in Indian Depository System</w:t>
            </w:r>
          </w:p>
        </w:tc>
        <w:tc>
          <w:tcPr>
            <w:tcW w:w="107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845BE" w:rsidRPr="00FE2548" w:rsidRDefault="006845BE" w:rsidP="003B426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International Journal of Advance Research in Computer Science and Management Studies</w:t>
            </w:r>
          </w:p>
        </w:tc>
        <w:tc>
          <w:tcPr>
            <w:tcW w:w="97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845BE" w:rsidRPr="00FE2548" w:rsidRDefault="006845BE" w:rsidP="003B426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 xml:space="preserve">Volume 1, Issue 7, December 2013, pp 190 – 197, </w:t>
            </w:r>
            <w:r w:rsidRPr="00FE2548">
              <w:rPr>
                <w:rFonts w:ascii="Bookman Old Style" w:hAnsi="Bookman Old Style"/>
                <w:bCs/>
                <w:sz w:val="24"/>
                <w:szCs w:val="24"/>
              </w:rPr>
              <w:t>Impact Factor: 6.047</w:t>
            </w:r>
          </w:p>
        </w:tc>
        <w:tc>
          <w:tcPr>
            <w:tcW w:w="403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845BE" w:rsidRPr="00FE2548" w:rsidRDefault="006845BE" w:rsidP="003B426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FE2548">
              <w:rPr>
                <w:rFonts w:ascii="Bookman Old Style" w:hAnsi="Bookman Old Style"/>
                <w:sz w:val="24"/>
                <w:szCs w:val="24"/>
              </w:rPr>
              <w:t>2321- 7782</w:t>
            </w:r>
          </w:p>
        </w:tc>
      </w:tr>
      <w:tr w:rsidR="00367FDB" w:rsidRPr="00FE2548" w:rsidTr="00186DBA">
        <w:tc>
          <w:tcPr>
            <w:tcW w:w="33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7FDB" w:rsidRDefault="00367FDB" w:rsidP="003B426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03</w:t>
            </w:r>
          </w:p>
        </w:tc>
        <w:tc>
          <w:tcPr>
            <w:tcW w:w="118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7FDB" w:rsidRPr="00FE2548" w:rsidRDefault="00367FDB" w:rsidP="003B426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Mrs.K.Pragathi</w:t>
            </w:r>
          </w:p>
        </w:tc>
        <w:tc>
          <w:tcPr>
            <w:tcW w:w="102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7FDB" w:rsidRPr="00367FDB" w:rsidRDefault="00367FDB" w:rsidP="00367F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7FDB">
              <w:rPr>
                <w:rFonts w:ascii="Bookman Old Style" w:hAnsi="Bookman Old Style"/>
                <w:sz w:val="24"/>
                <w:szCs w:val="24"/>
              </w:rPr>
              <w:t>“Reviewing the Multi</w:t>
            </w:r>
          </w:p>
          <w:p w:rsidR="00367FDB" w:rsidRPr="00367FDB" w:rsidRDefault="00367FDB" w:rsidP="00367F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7FDB">
              <w:rPr>
                <w:rFonts w:ascii="Bookman Old Style" w:hAnsi="Bookman Old Style"/>
                <w:sz w:val="24"/>
                <w:szCs w:val="24"/>
              </w:rPr>
              <w:t>Perspectives of Human Resource</w:t>
            </w:r>
          </w:p>
          <w:p w:rsidR="00367FDB" w:rsidRPr="00367FDB" w:rsidRDefault="00367FDB" w:rsidP="00367F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7FDB">
              <w:rPr>
                <w:rFonts w:ascii="Bookman Old Style" w:hAnsi="Bookman Old Style"/>
                <w:sz w:val="24"/>
                <w:szCs w:val="24"/>
              </w:rPr>
              <w:t>Development from Targeted</w:t>
            </w:r>
          </w:p>
          <w:p w:rsidR="00367FDB" w:rsidRPr="00FE2548" w:rsidRDefault="00367FDB" w:rsidP="00367F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7FDB">
              <w:rPr>
                <w:rFonts w:ascii="Bookman Old Style" w:hAnsi="Bookman Old Style"/>
                <w:sz w:val="24"/>
                <w:szCs w:val="24"/>
              </w:rPr>
              <w:t>Literature”</w:t>
            </w:r>
          </w:p>
        </w:tc>
        <w:tc>
          <w:tcPr>
            <w:tcW w:w="107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7FDB" w:rsidRPr="00367FDB" w:rsidRDefault="00367FDB" w:rsidP="00367F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7FDB">
              <w:rPr>
                <w:rFonts w:ascii="Bookman Old Style" w:hAnsi="Bookman Old Style"/>
                <w:sz w:val="24"/>
                <w:szCs w:val="24"/>
              </w:rPr>
              <w:t>Asian Journal of</w:t>
            </w:r>
          </w:p>
          <w:p w:rsidR="00367FDB" w:rsidRPr="00367FDB" w:rsidRDefault="00367FDB" w:rsidP="00367F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7FDB">
              <w:rPr>
                <w:rFonts w:ascii="Bookman Old Style" w:hAnsi="Bookman Old Style"/>
                <w:sz w:val="24"/>
                <w:szCs w:val="24"/>
              </w:rPr>
              <w:t>Research in Business</w:t>
            </w:r>
          </w:p>
          <w:p w:rsidR="00367FDB" w:rsidRPr="00367FDB" w:rsidRDefault="00367FDB" w:rsidP="00367F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7FDB">
              <w:rPr>
                <w:rFonts w:ascii="Bookman Old Style" w:hAnsi="Bookman Old Style"/>
                <w:sz w:val="24"/>
                <w:szCs w:val="24"/>
              </w:rPr>
              <w:t>economics and</w:t>
            </w:r>
          </w:p>
          <w:p w:rsidR="00367FDB" w:rsidRPr="00367FDB" w:rsidRDefault="00367FDB" w:rsidP="00367F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7FDB">
              <w:rPr>
                <w:rFonts w:ascii="Bookman Old Style" w:hAnsi="Bookman Old Style"/>
                <w:sz w:val="24"/>
                <w:szCs w:val="24"/>
              </w:rPr>
              <w:t>Management, an</w:t>
            </w:r>
          </w:p>
          <w:p w:rsidR="00367FDB" w:rsidRPr="00FE2548" w:rsidRDefault="00367FDB" w:rsidP="00367F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7FDB">
              <w:rPr>
                <w:rFonts w:ascii="Bookman Old Style" w:hAnsi="Bookman Old Style"/>
                <w:sz w:val="24"/>
                <w:szCs w:val="24"/>
              </w:rPr>
              <w:t>international journal</w:t>
            </w:r>
          </w:p>
        </w:tc>
        <w:tc>
          <w:tcPr>
            <w:tcW w:w="97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7FDB" w:rsidRPr="00367FDB" w:rsidRDefault="00367FDB" w:rsidP="00367F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7FDB">
              <w:rPr>
                <w:rFonts w:ascii="Bookman Old Style" w:hAnsi="Bookman Old Style"/>
                <w:sz w:val="24"/>
                <w:szCs w:val="24"/>
              </w:rPr>
              <w:t>Vol</w:t>
            </w:r>
            <w:r w:rsidR="00D33FEA" w:rsidRPr="00367FDB">
              <w:rPr>
                <w:rFonts w:ascii="Bookman Old Style" w:hAnsi="Bookman Old Style"/>
                <w:sz w:val="24"/>
                <w:szCs w:val="24"/>
              </w:rPr>
              <w:t>.2,</w:t>
            </w:r>
          </w:p>
          <w:p w:rsidR="00367FDB" w:rsidRPr="00367FDB" w:rsidRDefault="00D33FEA" w:rsidP="00367F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7FDB">
              <w:rPr>
                <w:rFonts w:ascii="Bookman Old Style" w:hAnsi="Bookman Old Style"/>
                <w:sz w:val="24"/>
                <w:szCs w:val="24"/>
              </w:rPr>
              <w:t>Issue 10</w:t>
            </w:r>
          </w:p>
          <w:p w:rsidR="00367FDB" w:rsidRPr="00FE2548" w:rsidRDefault="00367FDB" w:rsidP="00367F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7FDB">
              <w:rPr>
                <w:rFonts w:ascii="Bookman Old Style" w:hAnsi="Bookman Old Style"/>
                <w:sz w:val="24"/>
                <w:szCs w:val="24"/>
              </w:rPr>
              <w:t>October 2012</w:t>
            </w:r>
          </w:p>
        </w:tc>
        <w:tc>
          <w:tcPr>
            <w:tcW w:w="403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67FDB" w:rsidRPr="00FE2548" w:rsidRDefault="00367FDB" w:rsidP="003B426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7FDB">
              <w:rPr>
                <w:rFonts w:ascii="Bookman Old Style" w:hAnsi="Bookman Old Style"/>
                <w:sz w:val="24"/>
                <w:szCs w:val="24"/>
              </w:rPr>
              <w:t>2347-1778</w:t>
            </w:r>
          </w:p>
        </w:tc>
      </w:tr>
      <w:tr w:rsidR="00973F2E" w:rsidRPr="00FE2548" w:rsidTr="00186DBA">
        <w:tc>
          <w:tcPr>
            <w:tcW w:w="33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73F2E" w:rsidRPr="00FE2548" w:rsidRDefault="008F4813" w:rsidP="003B426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0</w:t>
            </w:r>
            <w:r w:rsidR="00367FDB"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4</w:t>
            </w:r>
          </w:p>
        </w:tc>
        <w:tc>
          <w:tcPr>
            <w:tcW w:w="118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73F2E" w:rsidRDefault="009B0C98" w:rsidP="003B426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r w:rsidR="00F96C44" w:rsidRPr="00FE2548">
              <w:rPr>
                <w:rFonts w:ascii="Bookman Old Style" w:hAnsi="Bookman Old Style"/>
                <w:sz w:val="24"/>
                <w:szCs w:val="24"/>
              </w:rPr>
              <w:t>N.Sailaja</w:t>
            </w:r>
            <w:r w:rsidR="007C68BD"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:rsidR="007C68BD" w:rsidRPr="00FE2548" w:rsidRDefault="007C68BD" w:rsidP="003B426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Dr.B.Murali Krishna</w:t>
            </w:r>
          </w:p>
        </w:tc>
        <w:tc>
          <w:tcPr>
            <w:tcW w:w="1021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73F2E" w:rsidRPr="00FE2548" w:rsidRDefault="00F96C44" w:rsidP="003B426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 w:cs="Times New Roman"/>
                <w:sz w:val="24"/>
                <w:szCs w:val="24"/>
              </w:rPr>
              <w:t>Key Determinants of Job Satisfaction and its Impact on Public Service Sector Employees</w:t>
            </w:r>
          </w:p>
        </w:tc>
        <w:tc>
          <w:tcPr>
            <w:tcW w:w="1078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73F2E" w:rsidRPr="00FE2548" w:rsidRDefault="00F96C44" w:rsidP="003B426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 w:cs="Times New Roman"/>
                <w:sz w:val="24"/>
                <w:szCs w:val="24"/>
              </w:rPr>
              <w:t>International Journal of Research in Social Sciences</w:t>
            </w:r>
          </w:p>
        </w:tc>
        <w:tc>
          <w:tcPr>
            <w:tcW w:w="97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73F2E" w:rsidRPr="00FE2548" w:rsidRDefault="00F96C44" w:rsidP="003B426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 w:cs="Times New Roman"/>
                <w:bCs/>
                <w:sz w:val="24"/>
                <w:szCs w:val="24"/>
              </w:rPr>
              <w:t>IJRSS Volume 2, Issue 4, November 2012</w:t>
            </w:r>
            <w:r w:rsidR="00CF6DD1" w:rsidRPr="00FE2548">
              <w:rPr>
                <w:rFonts w:ascii="Bookman Old Style" w:hAnsi="Bookman Old Style" w:cs="Times New Roman"/>
                <w:bCs/>
                <w:sz w:val="24"/>
                <w:szCs w:val="24"/>
              </w:rPr>
              <w:t>,PP:513-521</w:t>
            </w:r>
          </w:p>
        </w:tc>
        <w:tc>
          <w:tcPr>
            <w:tcW w:w="403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73F2E" w:rsidRPr="00FE2548" w:rsidRDefault="00F96C44" w:rsidP="003B426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E2548">
              <w:rPr>
                <w:rFonts w:ascii="Bookman Old Style" w:hAnsi="Bookman Old Style" w:cs="Times New Roman"/>
                <w:bCs/>
                <w:sz w:val="24"/>
                <w:szCs w:val="24"/>
              </w:rPr>
              <w:t>2249-2496</w:t>
            </w:r>
          </w:p>
        </w:tc>
      </w:tr>
    </w:tbl>
    <w:p w:rsidR="009E0DB0" w:rsidRPr="00FE2548" w:rsidRDefault="009E0DB0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Cs/>
          <w:color w:val="444444"/>
          <w:sz w:val="24"/>
          <w:szCs w:val="24"/>
        </w:rPr>
      </w:pPr>
    </w:p>
    <w:p w:rsidR="00553298" w:rsidRPr="00FE2548" w:rsidRDefault="00553298" w:rsidP="006F3F5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color w:val="444444"/>
          <w:sz w:val="24"/>
          <w:szCs w:val="24"/>
        </w:rPr>
      </w:pPr>
    </w:p>
    <w:p w:rsidR="008710E4" w:rsidRPr="00FE2548" w:rsidRDefault="008710E4">
      <w:pPr>
        <w:rPr>
          <w:rFonts w:ascii="Bookman Old Style" w:hAnsi="Bookman Old Style"/>
          <w:sz w:val="24"/>
          <w:szCs w:val="24"/>
        </w:rPr>
      </w:pPr>
    </w:p>
    <w:sectPr w:rsidR="008710E4" w:rsidRPr="00FE2548" w:rsidSect="0018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8060D"/>
    <w:rsid w:val="000861DA"/>
    <w:rsid w:val="000A0B00"/>
    <w:rsid w:val="000B1396"/>
    <w:rsid w:val="00100C3A"/>
    <w:rsid w:val="00151B78"/>
    <w:rsid w:val="001774AD"/>
    <w:rsid w:val="00180404"/>
    <w:rsid w:val="00186DBA"/>
    <w:rsid w:val="001917E8"/>
    <w:rsid w:val="00206332"/>
    <w:rsid w:val="0021406C"/>
    <w:rsid w:val="00224FB0"/>
    <w:rsid w:val="002434CF"/>
    <w:rsid w:val="00367FDB"/>
    <w:rsid w:val="003B426D"/>
    <w:rsid w:val="003B4908"/>
    <w:rsid w:val="004256DD"/>
    <w:rsid w:val="00426062"/>
    <w:rsid w:val="00455495"/>
    <w:rsid w:val="004841A2"/>
    <w:rsid w:val="0053458F"/>
    <w:rsid w:val="00553298"/>
    <w:rsid w:val="006117B7"/>
    <w:rsid w:val="00642375"/>
    <w:rsid w:val="0065663C"/>
    <w:rsid w:val="006845BE"/>
    <w:rsid w:val="006F3F5D"/>
    <w:rsid w:val="00733A7B"/>
    <w:rsid w:val="007B5382"/>
    <w:rsid w:val="007B59FE"/>
    <w:rsid w:val="007C0D2A"/>
    <w:rsid w:val="007C68BD"/>
    <w:rsid w:val="00842577"/>
    <w:rsid w:val="008675C7"/>
    <w:rsid w:val="008710E4"/>
    <w:rsid w:val="008C04D1"/>
    <w:rsid w:val="008D2E4D"/>
    <w:rsid w:val="008E653F"/>
    <w:rsid w:val="008F4813"/>
    <w:rsid w:val="00966338"/>
    <w:rsid w:val="00966E92"/>
    <w:rsid w:val="00973F2E"/>
    <w:rsid w:val="009812EA"/>
    <w:rsid w:val="0099154D"/>
    <w:rsid w:val="009B0C98"/>
    <w:rsid w:val="009E0DB0"/>
    <w:rsid w:val="00A05028"/>
    <w:rsid w:val="00A14DA1"/>
    <w:rsid w:val="00A510F6"/>
    <w:rsid w:val="00A745D0"/>
    <w:rsid w:val="00A8060D"/>
    <w:rsid w:val="00A92172"/>
    <w:rsid w:val="00AC0F80"/>
    <w:rsid w:val="00AF373C"/>
    <w:rsid w:val="00AF764B"/>
    <w:rsid w:val="00B506FD"/>
    <w:rsid w:val="00B53C17"/>
    <w:rsid w:val="00B53FBB"/>
    <w:rsid w:val="00BD098B"/>
    <w:rsid w:val="00C07BE4"/>
    <w:rsid w:val="00C27BD6"/>
    <w:rsid w:val="00C91D0A"/>
    <w:rsid w:val="00C933A8"/>
    <w:rsid w:val="00CA51EF"/>
    <w:rsid w:val="00CF6DD1"/>
    <w:rsid w:val="00D33FEA"/>
    <w:rsid w:val="00DB71F4"/>
    <w:rsid w:val="00DF1888"/>
    <w:rsid w:val="00E25E24"/>
    <w:rsid w:val="00EB6B11"/>
    <w:rsid w:val="00F921D0"/>
    <w:rsid w:val="00F96C44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04"/>
  </w:style>
  <w:style w:type="paragraph" w:styleId="Heading2">
    <w:name w:val="heading 2"/>
    <w:basedOn w:val="Normal"/>
    <w:link w:val="Heading2Char"/>
    <w:uiPriority w:val="9"/>
    <w:qFormat/>
    <w:rsid w:val="00A8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6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60D"/>
    <w:rPr>
      <w:b/>
      <w:bCs/>
    </w:rPr>
  </w:style>
  <w:style w:type="table" w:styleId="TableGrid">
    <w:name w:val="Table Grid"/>
    <w:basedOn w:val="TableNormal"/>
    <w:uiPriority w:val="59"/>
    <w:rsid w:val="00867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41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81255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60</cp:revision>
  <dcterms:created xsi:type="dcterms:W3CDTF">2020-10-16T07:32:00Z</dcterms:created>
  <dcterms:modified xsi:type="dcterms:W3CDTF">2020-10-28T04:11:00Z</dcterms:modified>
</cp:coreProperties>
</file>