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AE" w:rsidRPr="00A25EAA" w:rsidRDefault="006F08D7" w:rsidP="006B7060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A25EAA">
        <w:rPr>
          <w:rFonts w:ascii="Bookman Old Style" w:hAnsi="Bookman Old Style"/>
          <w:b/>
          <w:sz w:val="32"/>
          <w:szCs w:val="32"/>
        </w:rPr>
        <w:t>Faculty Participation</w:t>
      </w:r>
    </w:p>
    <w:p w:rsidR="006F08D7" w:rsidRPr="00C764F7" w:rsidRDefault="006F08D7" w:rsidP="006B706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B5F97" w:rsidRPr="00C764F7" w:rsidRDefault="00DB5F97" w:rsidP="006B706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pPr w:leftFromText="180" w:rightFromText="180" w:vertAnchor="text" w:horzAnchor="margin" w:tblpY="11"/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886"/>
        <w:gridCol w:w="1695"/>
        <w:gridCol w:w="2938"/>
      </w:tblGrid>
      <w:tr w:rsidR="00BE4F75" w:rsidRPr="00C764F7" w:rsidTr="002D23AC">
        <w:tc>
          <w:tcPr>
            <w:tcW w:w="2212" w:type="dxa"/>
          </w:tcPr>
          <w:p w:rsidR="006F08D7" w:rsidRPr="00C764F7" w:rsidRDefault="006F08D7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2886" w:type="dxa"/>
          </w:tcPr>
          <w:p w:rsidR="006F08D7" w:rsidRPr="00C764F7" w:rsidRDefault="006F08D7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1695" w:type="dxa"/>
          </w:tcPr>
          <w:p w:rsidR="006F08D7" w:rsidRPr="00C764F7" w:rsidRDefault="006F08D7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Dates of the Event</w:t>
            </w:r>
          </w:p>
        </w:tc>
        <w:tc>
          <w:tcPr>
            <w:tcW w:w="2938" w:type="dxa"/>
          </w:tcPr>
          <w:p w:rsidR="006F08D7" w:rsidRPr="00C764F7" w:rsidRDefault="006F08D7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Place of Event</w:t>
            </w:r>
          </w:p>
        </w:tc>
      </w:tr>
      <w:tr w:rsidR="00DB5F97" w:rsidRPr="00C764F7" w:rsidTr="002D23AC">
        <w:tc>
          <w:tcPr>
            <w:tcW w:w="2212" w:type="dxa"/>
            <w:vMerge w:val="restart"/>
            <w:vAlign w:val="center"/>
          </w:tcPr>
          <w:p w:rsidR="00DB5F97" w:rsidRPr="00D37CAB" w:rsidRDefault="00DB5F97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7CAB">
              <w:rPr>
                <w:rFonts w:ascii="Bookman Old Style" w:hAnsi="Bookman Old Style"/>
                <w:b/>
                <w:bCs/>
                <w:sz w:val="24"/>
                <w:szCs w:val="24"/>
              </w:rPr>
              <w:t>Mrs.K.Madhavi</w:t>
            </w:r>
          </w:p>
        </w:tc>
        <w:tc>
          <w:tcPr>
            <w:tcW w:w="2886" w:type="dxa"/>
          </w:tcPr>
          <w:p w:rsidR="00DB5F97" w:rsidRPr="00C764F7" w:rsidRDefault="003A0FD3" w:rsidP="006B7060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National Seminar on   Stress Management at Workplace</w:t>
            </w:r>
          </w:p>
        </w:tc>
        <w:tc>
          <w:tcPr>
            <w:tcW w:w="1695" w:type="dxa"/>
          </w:tcPr>
          <w:p w:rsidR="00DB5F97" w:rsidRPr="00C764F7" w:rsidRDefault="00DB5F97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20-04-2013</w:t>
            </w:r>
          </w:p>
        </w:tc>
        <w:tc>
          <w:tcPr>
            <w:tcW w:w="2938" w:type="dxa"/>
          </w:tcPr>
          <w:p w:rsidR="00DB5F97" w:rsidRPr="00C764F7" w:rsidRDefault="003A0FD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Dept. of Business Management, V.R.Siddhartha Engineering College, Vijayawada</w:t>
            </w:r>
          </w:p>
        </w:tc>
      </w:tr>
      <w:tr w:rsidR="00DB5F97" w:rsidRPr="00C764F7" w:rsidTr="002D23AC">
        <w:tc>
          <w:tcPr>
            <w:tcW w:w="2212" w:type="dxa"/>
            <w:vMerge/>
          </w:tcPr>
          <w:p w:rsidR="00DB5F97" w:rsidRPr="00C764F7" w:rsidRDefault="00DB5F97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:rsidR="00DB5F97" w:rsidRPr="00C764F7" w:rsidRDefault="00DB5F97" w:rsidP="006B706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/>
                <w:sz w:val="24"/>
                <w:szCs w:val="24"/>
              </w:rPr>
              <w:t>Attended a guest lecture “Quality Enhancement in Higher Education”</w:t>
            </w:r>
          </w:p>
        </w:tc>
        <w:tc>
          <w:tcPr>
            <w:tcW w:w="1695" w:type="dxa"/>
          </w:tcPr>
          <w:p w:rsidR="00DB5F97" w:rsidRPr="00C764F7" w:rsidRDefault="00DB5F97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>31-12-2013</w:t>
            </w:r>
          </w:p>
        </w:tc>
        <w:tc>
          <w:tcPr>
            <w:tcW w:w="2938" w:type="dxa"/>
          </w:tcPr>
          <w:p w:rsidR="00DB5F97" w:rsidRPr="00C764F7" w:rsidRDefault="00DB5F97" w:rsidP="006B706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>V.R.Siddhartha Engineering College, Vijayawada</w:t>
            </w:r>
          </w:p>
        </w:tc>
      </w:tr>
      <w:tr w:rsidR="00042513" w:rsidRPr="00C764F7" w:rsidTr="002D23AC">
        <w:tc>
          <w:tcPr>
            <w:tcW w:w="2212" w:type="dxa"/>
            <w:vMerge w:val="restart"/>
            <w:vAlign w:val="center"/>
          </w:tcPr>
          <w:p w:rsidR="00042513" w:rsidRPr="00D37CAB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37CAB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Mrs.V.Madhu Latha</w:t>
            </w: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 xml:space="preserve">One Day International Seminar on Enhancing Competitive Advantage through Strategic HRM 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11-04-2012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Dept. of Business Management, V.R.Siddhartha Engineering College, Vijayawada</w:t>
            </w:r>
          </w:p>
        </w:tc>
      </w:tr>
      <w:tr w:rsidR="00042513" w:rsidRPr="00C764F7" w:rsidTr="002D23AC"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Two Day National Seminar on ‘Changing Scenario of Human Resources’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18-19 October, 2012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Acharya Nagarjuna University, Guntur</w:t>
            </w:r>
          </w:p>
        </w:tc>
      </w:tr>
      <w:tr w:rsidR="00042513" w:rsidRPr="00C764F7" w:rsidTr="002D23AC"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Two Week</w:t>
            </w:r>
            <w:r w:rsidRPr="00C764F7">
              <w:rPr>
                <w:rStyle w:val="apple-converted-space"/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  <w:r w:rsidRPr="00C764F7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Staff Development Programme </w:t>
            </w:r>
            <w:r w:rsidRPr="00C764F7">
              <w:rPr>
                <w:rStyle w:val="apple-converted-space"/>
                <w:rFonts w:ascii="Bookman Old Style" w:hAnsi="Bookman Old Style"/>
                <w:sz w:val="24"/>
                <w:szCs w:val="24"/>
                <w:shd w:val="clear" w:color="auto" w:fill="FFFFFF"/>
              </w:rPr>
              <w:t>on</w:t>
            </w:r>
            <w:r w:rsidRPr="00C764F7">
              <w:rPr>
                <w:rStyle w:val="apple-converted-space"/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64F7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AICTE  sponsored ‘Research Methodology and Statistical Analysis Using SPSS’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April 30th -13 May, 2012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 xml:space="preserve">QIS College of Engineering &amp; Technology, </w:t>
            </w:r>
            <w:proofErr w:type="spellStart"/>
            <w:r w:rsidRPr="00C764F7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Ongole</w:t>
            </w:r>
            <w:proofErr w:type="spellEnd"/>
          </w:p>
        </w:tc>
      </w:tr>
      <w:tr w:rsidR="00042513" w:rsidRPr="00C764F7" w:rsidTr="002D23AC"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Regional workshop on “An Awareness for Faculty on outcome based Accreditation Process and Parameters”.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30-10-2012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V.R.Siddhartha Engineering College, Vijayawada</w:t>
            </w:r>
          </w:p>
        </w:tc>
      </w:tr>
      <w:tr w:rsidR="00042513" w:rsidRPr="00C764F7" w:rsidTr="002D23AC"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 xml:space="preserve">One day  International workshop on “Active Teaching Methodologies: POGIL” by Dr.Cliff Kussmaul, Associate Professor, Muhlenberg college, Pennsylvania, </w:t>
            </w: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USA 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25-07-2012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Dept. of IT, V.R.Siddhartha Engineering College, Vijayawada</w:t>
            </w:r>
          </w:p>
        </w:tc>
      </w:tr>
      <w:tr w:rsidR="00042513" w:rsidRPr="00C764F7" w:rsidTr="002D23AC"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National Seminar on   Stress Management at Workplace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20-04-2013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hAnsi="Bookman Old Style" w:cs="Times New Roman"/>
                <w:sz w:val="24"/>
                <w:szCs w:val="24"/>
              </w:rPr>
              <w:t>Dept. of Business Management, V.R.Siddhartha Engineering College, Vijayawada</w:t>
            </w:r>
          </w:p>
        </w:tc>
      </w:tr>
      <w:tr w:rsidR="002B676A" w:rsidRPr="00C764F7" w:rsidTr="002D23AC">
        <w:tc>
          <w:tcPr>
            <w:tcW w:w="2212" w:type="dxa"/>
            <w:vMerge w:val="restart"/>
            <w:vAlign w:val="center"/>
          </w:tcPr>
          <w:p w:rsidR="00042513" w:rsidRPr="00D37CAB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D37CAB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Mr.B.Hari Babu</w:t>
            </w: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UGC sponsored two day national seminar on “Emerging Trends in Commercial Banking in India” 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12-10-2012 to 13-10-2012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Department of Commerce and Business Administration, Acharya Nagarjuna University, Guntur, Andhra Pradesh, India</w:t>
            </w:r>
          </w:p>
        </w:tc>
      </w:tr>
      <w:tr w:rsidR="00DB07D0" w:rsidRPr="00C764F7" w:rsidTr="002D23AC">
        <w:trPr>
          <w:trHeight w:val="1775"/>
        </w:trPr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UGC and APSCHE sponsored two day national seminar on “Changing scenario of human resources in India” 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18-10-2012 to 19-10-2012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Bommidala Department of Human Resource Management, Acharya Nagarjuna University, Guntur, Andhra Pradesh, India</w:t>
            </w:r>
          </w:p>
        </w:tc>
      </w:tr>
      <w:tr w:rsidR="00DB07D0" w:rsidRPr="00C764F7" w:rsidTr="002D23AC"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One day national seminar on “</w:t>
            </w:r>
            <w:r w:rsidRPr="00C764F7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Talent Management in Knowledge Economy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”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23-03-2013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P.G.Department of Commerce &amp; Business Administration</w:t>
            </w:r>
            <w:r w:rsidRPr="00C764F7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, 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P B</w:t>
            </w:r>
            <w:r w:rsidRPr="00C764F7">
              <w:rPr>
                <w:rStyle w:val="apple-converted-space"/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  <w:r w:rsidRPr="00C764F7">
              <w:rPr>
                <w:rStyle w:val="il"/>
                <w:rFonts w:ascii="Bookman Old Style" w:eastAsia="Times New Roman" w:hAnsi="Bookman Old Style" w:cs="Times New Roman"/>
                <w:sz w:val="24"/>
                <w:szCs w:val="24"/>
              </w:rPr>
              <w:t>Siddhartha</w:t>
            </w:r>
            <w:r w:rsidRPr="00C764F7">
              <w:rPr>
                <w:rStyle w:val="apple-converted-space"/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 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 xml:space="preserve">College of Arts &amp; Science, Vijayawada in association with National HRD Network, Vijayawada Chapter, 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Andhra Pradesh, India</w:t>
            </w:r>
          </w:p>
        </w:tc>
      </w:tr>
      <w:tr w:rsidR="00DB07D0" w:rsidRPr="00C764F7" w:rsidTr="002D23AC"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Two day national workshop on “Emerging trends in global business” sponsored by UGC.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29-03-2014 to 30-03-2014</w:t>
            </w:r>
          </w:p>
        </w:tc>
        <w:tc>
          <w:tcPr>
            <w:tcW w:w="2938" w:type="dxa"/>
          </w:tcPr>
          <w:p w:rsidR="00042513" w:rsidRPr="00C764F7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Department of International Business Studies, Acharya Nagarjuna University, Guntur, Andhra Pradesh, India.</w:t>
            </w:r>
          </w:p>
        </w:tc>
      </w:tr>
      <w:tr w:rsidR="00DB07D0" w:rsidRPr="00C764F7" w:rsidTr="002D23AC">
        <w:tc>
          <w:tcPr>
            <w:tcW w:w="2212" w:type="dxa"/>
            <w:vMerge/>
          </w:tcPr>
          <w:p w:rsidR="00042513" w:rsidRPr="00C764F7" w:rsidRDefault="00042513" w:rsidP="006B706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513" w:rsidRPr="00C764F7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One day national seminar on “</w:t>
            </w:r>
            <w:r w:rsidRPr="00C764F7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Stress Management at Workplace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95" w:type="dxa"/>
          </w:tcPr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</w:pPr>
          </w:p>
          <w:p w:rsidR="00042513" w:rsidRPr="00C764F7" w:rsidRDefault="00042513" w:rsidP="006B7060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20-04-2013</w:t>
            </w:r>
          </w:p>
        </w:tc>
        <w:tc>
          <w:tcPr>
            <w:tcW w:w="2938" w:type="dxa"/>
          </w:tcPr>
          <w:p w:rsidR="00042513" w:rsidRDefault="00042513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Department of Business Management, 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Andhra Pradesh, India</w:t>
            </w:r>
          </w:p>
          <w:p w:rsidR="00B0659B" w:rsidRPr="00C764F7" w:rsidRDefault="00B0659B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</w:tr>
      <w:tr w:rsidR="000A28A1" w:rsidRPr="00C764F7" w:rsidTr="00CF0B1F">
        <w:tc>
          <w:tcPr>
            <w:tcW w:w="2212" w:type="dxa"/>
            <w:vMerge w:val="restart"/>
            <w:vAlign w:val="center"/>
          </w:tcPr>
          <w:p w:rsidR="000A28A1" w:rsidRPr="00D37CAB" w:rsidRDefault="000A28A1" w:rsidP="006B706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37CAB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Mrs.K.Pragathi</w:t>
            </w:r>
          </w:p>
        </w:tc>
        <w:tc>
          <w:tcPr>
            <w:tcW w:w="2886" w:type="dxa"/>
          </w:tcPr>
          <w:p w:rsidR="000A28A1" w:rsidRPr="00C64F2C" w:rsidRDefault="000A28A1" w:rsidP="006B70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One Day International Workshop on 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Active Teaching Methodologies: 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implementation of POGIL Methodology &amp;  </w:t>
            </w:r>
            <w:proofErr w:type="spellStart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byDr.CliffKassumaul</w:t>
            </w:r>
            <w:proofErr w:type="spellEnd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, Muhlenberg college, 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Pennsylvania, USA by IT Department ,USA</w:t>
            </w:r>
          </w:p>
        </w:tc>
        <w:tc>
          <w:tcPr>
            <w:tcW w:w="1695" w:type="dxa"/>
          </w:tcPr>
          <w:p w:rsidR="000A28A1" w:rsidRPr="00C64F2C" w:rsidRDefault="000A28A1" w:rsidP="006B7060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  <w:p w:rsidR="000A28A1" w:rsidRPr="00C64F2C" w:rsidRDefault="000A28A1" w:rsidP="006B7060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25/07/2012</w:t>
            </w:r>
          </w:p>
        </w:tc>
        <w:tc>
          <w:tcPr>
            <w:tcW w:w="2938" w:type="dxa"/>
          </w:tcPr>
          <w:p w:rsidR="000A28A1" w:rsidRPr="00C64F2C" w:rsidRDefault="000A28A1" w:rsidP="006B7060">
            <w:pPr>
              <w:spacing w:after="136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Department of Information Technology, VRSEC.</w:t>
            </w:r>
          </w:p>
        </w:tc>
      </w:tr>
      <w:tr w:rsidR="000A28A1" w:rsidRPr="00C764F7" w:rsidTr="002D23AC">
        <w:tc>
          <w:tcPr>
            <w:tcW w:w="2212" w:type="dxa"/>
            <w:vMerge/>
          </w:tcPr>
          <w:p w:rsidR="000A28A1" w:rsidRPr="00C764F7" w:rsidRDefault="000A28A1" w:rsidP="006B70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6" w:type="dxa"/>
          </w:tcPr>
          <w:p w:rsidR="000A28A1" w:rsidRPr="00C64F2C" w:rsidRDefault="000A28A1" w:rsidP="006B70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UGC  and APSCHE sponsored National Seminar on “Changing Scenario of Human Resources in India”</w:t>
            </w:r>
          </w:p>
        </w:tc>
        <w:tc>
          <w:tcPr>
            <w:tcW w:w="1695" w:type="dxa"/>
          </w:tcPr>
          <w:p w:rsidR="000A28A1" w:rsidRPr="00C64F2C" w:rsidRDefault="000A28A1" w:rsidP="006B7060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18/10/2012</w:t>
            </w:r>
          </w:p>
          <w:p w:rsidR="000A28A1" w:rsidRPr="00C64F2C" w:rsidRDefault="000A28A1" w:rsidP="006B7060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&amp;</w:t>
            </w:r>
          </w:p>
          <w:p w:rsidR="000A28A1" w:rsidRPr="00C64F2C" w:rsidRDefault="000A28A1" w:rsidP="006B7060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19/10 /2012</w:t>
            </w:r>
          </w:p>
        </w:tc>
        <w:tc>
          <w:tcPr>
            <w:tcW w:w="2938" w:type="dxa"/>
          </w:tcPr>
          <w:p w:rsidR="000A28A1" w:rsidRPr="00C64F2C" w:rsidRDefault="000A28A1" w:rsidP="006B7060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Bommidala Department of Human Resource Management, Acharya Nagarjuna University, Guntur</w:t>
            </w:r>
          </w:p>
        </w:tc>
      </w:tr>
      <w:tr w:rsidR="000A28A1" w:rsidRPr="00C764F7" w:rsidTr="002D23AC">
        <w:tc>
          <w:tcPr>
            <w:tcW w:w="2212" w:type="dxa"/>
            <w:vMerge/>
          </w:tcPr>
          <w:p w:rsidR="000A28A1" w:rsidRPr="00C764F7" w:rsidRDefault="000A28A1" w:rsidP="006B70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6" w:type="dxa"/>
          </w:tcPr>
          <w:p w:rsidR="000A28A1" w:rsidRPr="00C64F2C" w:rsidRDefault="000A28A1" w:rsidP="006B70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National HR Conference on “Work Place Turbulences and Tsunamies</w:t>
            </w:r>
          </w:p>
        </w:tc>
        <w:tc>
          <w:tcPr>
            <w:tcW w:w="1695" w:type="dxa"/>
          </w:tcPr>
          <w:p w:rsidR="000A28A1" w:rsidRPr="00C64F2C" w:rsidRDefault="000A28A1" w:rsidP="006B70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  <w:p w:rsidR="000A28A1" w:rsidRPr="00C64F2C" w:rsidRDefault="000A28A1" w:rsidP="006B70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jc w:val="center"/>
              <w:rPr>
                <w:rFonts w:ascii="Bookman Old Style" w:hAnsi="Bookman Old Style" w:cs="Times New Roman"/>
                <w:bCs/>
                <w:i/>
                <w:sz w:val="24"/>
                <w:szCs w:val="24"/>
                <w:u w:val="single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24/01/ 2013</w:t>
            </w:r>
          </w:p>
          <w:p w:rsidR="000A28A1" w:rsidRPr="00C64F2C" w:rsidRDefault="000A28A1" w:rsidP="006B7060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938" w:type="dxa"/>
          </w:tcPr>
          <w:p w:rsidR="000A28A1" w:rsidRPr="00C64F2C" w:rsidRDefault="000A28A1" w:rsidP="006B7060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Sardar Vallabhai Patel International school of Textiles &amp; Management, government of Coimbatore</w:t>
            </w:r>
          </w:p>
        </w:tc>
      </w:tr>
      <w:tr w:rsidR="000A28A1" w:rsidRPr="00C764F7" w:rsidTr="002D23AC">
        <w:tc>
          <w:tcPr>
            <w:tcW w:w="2212" w:type="dxa"/>
            <w:vMerge/>
          </w:tcPr>
          <w:p w:rsidR="000A28A1" w:rsidRPr="00C764F7" w:rsidRDefault="000A28A1" w:rsidP="006B70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6" w:type="dxa"/>
          </w:tcPr>
          <w:p w:rsidR="000A28A1" w:rsidRPr="00C64F2C" w:rsidRDefault="000A28A1" w:rsidP="006B70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guest lecture by Prof.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N.Siva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Prasad IITM</w:t>
            </w:r>
          </w:p>
        </w:tc>
        <w:tc>
          <w:tcPr>
            <w:tcW w:w="1695" w:type="dxa"/>
          </w:tcPr>
          <w:p w:rsidR="000A28A1" w:rsidRPr="00C64F2C" w:rsidRDefault="000A28A1" w:rsidP="006B7060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31-2-2013</w:t>
            </w:r>
          </w:p>
        </w:tc>
        <w:tc>
          <w:tcPr>
            <w:tcW w:w="2938" w:type="dxa"/>
          </w:tcPr>
          <w:p w:rsidR="000A28A1" w:rsidRPr="00C64F2C" w:rsidRDefault="000A28A1" w:rsidP="006B7060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VRSEC</w:t>
            </w:r>
          </w:p>
        </w:tc>
      </w:tr>
      <w:tr w:rsidR="000A28A1" w:rsidRPr="00C764F7" w:rsidTr="002D23AC">
        <w:tc>
          <w:tcPr>
            <w:tcW w:w="2212" w:type="dxa"/>
            <w:vMerge/>
          </w:tcPr>
          <w:p w:rsidR="000A28A1" w:rsidRPr="00C764F7" w:rsidRDefault="000A28A1" w:rsidP="006B70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6" w:type="dxa"/>
          </w:tcPr>
          <w:p w:rsidR="000A28A1" w:rsidRPr="00C64F2C" w:rsidRDefault="000A28A1" w:rsidP="006B70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One Day National Seminar on</w:t>
            </w:r>
          </w:p>
          <w:p w:rsidR="000A28A1" w:rsidRPr="00C64F2C" w:rsidRDefault="000A28A1" w:rsidP="006B70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“</w:t>
            </w:r>
            <w:r w:rsidRPr="00C64F2C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Stress Management at Workplace”.</w:t>
            </w:r>
          </w:p>
        </w:tc>
        <w:tc>
          <w:tcPr>
            <w:tcW w:w="1695" w:type="dxa"/>
          </w:tcPr>
          <w:p w:rsidR="000A28A1" w:rsidRPr="00C64F2C" w:rsidRDefault="000A28A1" w:rsidP="006B7060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20/4/2013</w:t>
            </w:r>
          </w:p>
        </w:tc>
        <w:tc>
          <w:tcPr>
            <w:tcW w:w="2938" w:type="dxa"/>
          </w:tcPr>
          <w:p w:rsidR="000A28A1" w:rsidRPr="00C64F2C" w:rsidRDefault="000A28A1" w:rsidP="006B7060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Department of business Management , VRSEC</w:t>
            </w:r>
          </w:p>
        </w:tc>
      </w:tr>
      <w:tr w:rsidR="000A28A1" w:rsidRPr="00C764F7" w:rsidTr="00CF0B1F">
        <w:tc>
          <w:tcPr>
            <w:tcW w:w="2212" w:type="dxa"/>
            <w:vMerge w:val="restart"/>
            <w:vAlign w:val="center"/>
          </w:tcPr>
          <w:p w:rsidR="000A28A1" w:rsidRPr="00D37CAB" w:rsidRDefault="000A28A1" w:rsidP="006B706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37CAB">
              <w:rPr>
                <w:rFonts w:ascii="Bookman Old Style" w:hAnsi="Bookman Old Style"/>
                <w:b/>
                <w:sz w:val="24"/>
                <w:szCs w:val="24"/>
              </w:rPr>
              <w:t>Mrs.N.Sailaja</w:t>
            </w:r>
          </w:p>
        </w:tc>
        <w:tc>
          <w:tcPr>
            <w:tcW w:w="2886" w:type="dxa"/>
            <w:vAlign w:val="center"/>
          </w:tcPr>
          <w:p w:rsidR="000A28A1" w:rsidRPr="00C764F7" w:rsidRDefault="000A28A1" w:rsidP="006B706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bCs/>
                <w:sz w:val="24"/>
                <w:szCs w:val="24"/>
              </w:rPr>
              <w:t xml:space="preserve">UGC  and APSCHE sponsored </w:t>
            </w:r>
            <w:r w:rsidRPr="00C764F7">
              <w:rPr>
                <w:rFonts w:ascii="Bookman Old Style" w:hAnsi="Bookman Old Style"/>
                <w:sz w:val="24"/>
                <w:szCs w:val="24"/>
              </w:rPr>
              <w:t>Two Day National Seminar on “</w:t>
            </w:r>
            <w:r w:rsidRPr="00C764F7">
              <w:rPr>
                <w:rFonts w:ascii="Bookman Old Style" w:hAnsi="Bookman Old Style"/>
                <w:bCs/>
                <w:sz w:val="24"/>
                <w:szCs w:val="24"/>
              </w:rPr>
              <w:t>Changing Scenario of Human Resources in India”</w:t>
            </w:r>
          </w:p>
        </w:tc>
        <w:tc>
          <w:tcPr>
            <w:tcW w:w="1695" w:type="dxa"/>
            <w:vAlign w:val="center"/>
          </w:tcPr>
          <w:p w:rsidR="000A28A1" w:rsidRPr="00C764F7" w:rsidRDefault="000A28A1" w:rsidP="006B706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bCs/>
                <w:sz w:val="24"/>
                <w:szCs w:val="24"/>
              </w:rPr>
              <w:t>18</w:t>
            </w:r>
            <w:r w:rsidRPr="00C764F7">
              <w:rPr>
                <w:rFonts w:ascii="Bookman Old Style" w:hAnsi="Bookman Old Style"/>
                <w:bCs/>
                <w:sz w:val="24"/>
                <w:szCs w:val="24"/>
                <w:vertAlign w:val="superscript"/>
              </w:rPr>
              <w:t>th</w:t>
            </w:r>
            <w:r w:rsidRPr="00C764F7">
              <w:rPr>
                <w:rFonts w:ascii="Bookman Old Style" w:hAnsi="Bookman Old Style"/>
                <w:bCs/>
                <w:sz w:val="24"/>
                <w:szCs w:val="24"/>
              </w:rPr>
              <w:t xml:space="preserve"> and 19</w:t>
            </w:r>
            <w:r w:rsidRPr="00C764F7">
              <w:rPr>
                <w:rFonts w:ascii="Bookman Old Style" w:hAnsi="Bookman Old Style"/>
                <w:bCs/>
                <w:sz w:val="24"/>
                <w:szCs w:val="24"/>
                <w:vertAlign w:val="superscript"/>
              </w:rPr>
              <w:t>th</w:t>
            </w:r>
            <w:r w:rsidRPr="00C764F7">
              <w:rPr>
                <w:rFonts w:ascii="Bookman Old Style" w:hAnsi="Bookman Old Style"/>
                <w:bCs/>
                <w:sz w:val="24"/>
                <w:szCs w:val="24"/>
              </w:rPr>
              <w:t xml:space="preserve"> October 2012.</w:t>
            </w:r>
          </w:p>
          <w:p w:rsidR="000A28A1" w:rsidRPr="00C764F7" w:rsidRDefault="000A28A1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0A28A1" w:rsidRPr="00C764F7" w:rsidRDefault="000A28A1" w:rsidP="006B706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bCs/>
                <w:sz w:val="24"/>
                <w:szCs w:val="24"/>
              </w:rPr>
              <w:t>Bommidala Department of Human Resource Management, Acharya Nagarjuna University, Guntur</w:t>
            </w:r>
          </w:p>
        </w:tc>
      </w:tr>
      <w:tr w:rsidR="000A28A1" w:rsidRPr="00C764F7" w:rsidTr="002D23AC">
        <w:tc>
          <w:tcPr>
            <w:tcW w:w="2212" w:type="dxa"/>
            <w:vMerge/>
          </w:tcPr>
          <w:p w:rsidR="000A28A1" w:rsidRPr="00C764F7" w:rsidRDefault="000A28A1" w:rsidP="006B70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6" w:type="dxa"/>
          </w:tcPr>
          <w:p w:rsidR="000A28A1" w:rsidRPr="00C764F7" w:rsidRDefault="000A28A1" w:rsidP="006B7060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AICTE sponsored Two </w:t>
            </w:r>
            <w:proofErr w:type="gramStart"/>
            <w:r w:rsidRPr="00C764F7">
              <w:rPr>
                <w:rFonts w:ascii="Bookman Old Style" w:hAnsi="Bookman Old Style"/>
                <w:sz w:val="24"/>
                <w:szCs w:val="24"/>
              </w:rPr>
              <w:t>week</w:t>
            </w:r>
            <w:proofErr w:type="gramEnd"/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 Staff Development Programme on “</w:t>
            </w:r>
            <w:r w:rsidRPr="00C764F7">
              <w:rPr>
                <w:rFonts w:ascii="Bookman Old Style" w:hAnsi="Bookman Old Style"/>
                <w:i/>
                <w:sz w:val="24"/>
                <w:szCs w:val="24"/>
              </w:rPr>
              <w:t>Emerging Trends in Business Models”</w:t>
            </w:r>
            <w:r w:rsidRPr="00C764F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0A28A1" w:rsidRPr="00C764F7" w:rsidRDefault="000A28A1" w:rsidP="006B7060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0A28A1" w:rsidRPr="00C764F7" w:rsidRDefault="000A28A1" w:rsidP="006B7060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>from 26</w:t>
            </w:r>
            <w:r w:rsidRPr="00C764F7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 June 2012 to 9</w:t>
            </w:r>
            <w:r w:rsidRPr="00C764F7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 July 2012</w:t>
            </w:r>
          </w:p>
        </w:tc>
        <w:tc>
          <w:tcPr>
            <w:tcW w:w="2938" w:type="dxa"/>
          </w:tcPr>
          <w:p w:rsidR="000A28A1" w:rsidRPr="00C764F7" w:rsidRDefault="000A28A1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 xml:space="preserve"> P.G.Department of Commerce &amp; Business Administration</w:t>
            </w:r>
            <w:r w:rsidRPr="00C764F7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,</w:t>
            </w:r>
          </w:p>
          <w:p w:rsidR="000A28A1" w:rsidRPr="00C764F7" w:rsidRDefault="000A28A1" w:rsidP="006B7060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P.B</w:t>
            </w:r>
            <w:r w:rsidRPr="00C764F7">
              <w:rPr>
                <w:rStyle w:val="apple-converted-space"/>
                <w:rFonts w:ascii="Bookman Old Style" w:eastAsia="Times New Roman" w:hAnsi="Bookman Old Style" w:cs="Times New Roman"/>
                <w:sz w:val="24"/>
                <w:szCs w:val="24"/>
              </w:rPr>
              <w:t> </w:t>
            </w:r>
            <w:r w:rsidRPr="00C764F7">
              <w:rPr>
                <w:rStyle w:val="il"/>
                <w:rFonts w:ascii="Bookman Old Style" w:eastAsia="Times New Roman" w:hAnsi="Bookman Old Style" w:cs="Times New Roman"/>
                <w:sz w:val="24"/>
                <w:szCs w:val="24"/>
              </w:rPr>
              <w:t>Siddhartha</w:t>
            </w:r>
            <w:r w:rsidRPr="00C764F7">
              <w:rPr>
                <w:rStyle w:val="apple-converted-space"/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 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College of Arts &amp; Science, Vijayawada</w:t>
            </w:r>
          </w:p>
        </w:tc>
      </w:tr>
      <w:tr w:rsidR="000A28A1" w:rsidRPr="00C764F7" w:rsidTr="002D23AC">
        <w:tc>
          <w:tcPr>
            <w:tcW w:w="2212" w:type="dxa"/>
            <w:vMerge/>
          </w:tcPr>
          <w:p w:rsidR="000A28A1" w:rsidRPr="00C764F7" w:rsidRDefault="000A28A1" w:rsidP="006B70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6" w:type="dxa"/>
          </w:tcPr>
          <w:p w:rsidR="000A28A1" w:rsidRPr="00C764F7" w:rsidRDefault="000A28A1" w:rsidP="006B7060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>An Awareness for Faculty on outcome based Accreditation Process and Parameters” Engineering College.</w:t>
            </w:r>
          </w:p>
          <w:p w:rsidR="000A28A1" w:rsidRPr="00C764F7" w:rsidRDefault="000A28A1" w:rsidP="006B7060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:rsidR="000A28A1" w:rsidRPr="00C764F7" w:rsidRDefault="000A28A1" w:rsidP="006B7060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>30-10-12</w:t>
            </w:r>
          </w:p>
        </w:tc>
        <w:tc>
          <w:tcPr>
            <w:tcW w:w="2938" w:type="dxa"/>
          </w:tcPr>
          <w:p w:rsidR="000A28A1" w:rsidRPr="00C764F7" w:rsidRDefault="000A28A1" w:rsidP="006B7060">
            <w:pPr>
              <w:spacing w:after="0" w:line="240" w:lineRule="auto"/>
              <w:outlineLvl w:val="1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>V.R.Siddhartha Engineering College</w:t>
            </w:r>
          </w:p>
        </w:tc>
      </w:tr>
      <w:tr w:rsidR="000A28A1" w:rsidRPr="00C764F7" w:rsidTr="002D23AC">
        <w:tc>
          <w:tcPr>
            <w:tcW w:w="2212" w:type="dxa"/>
            <w:vMerge/>
          </w:tcPr>
          <w:p w:rsidR="000A28A1" w:rsidRPr="00C764F7" w:rsidRDefault="000A28A1" w:rsidP="006B70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6" w:type="dxa"/>
          </w:tcPr>
          <w:p w:rsidR="000A28A1" w:rsidRPr="00C764F7" w:rsidRDefault="000A28A1" w:rsidP="006B7060">
            <w:pPr>
              <w:spacing w:after="0" w:line="240" w:lineRule="auto"/>
              <w:ind w:right="-63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National HR Conference on “Work Place Turbulences and </w:t>
            </w:r>
          </w:p>
          <w:p w:rsidR="000A28A1" w:rsidRPr="00C764F7" w:rsidRDefault="000A28A1" w:rsidP="006B7060">
            <w:pPr>
              <w:spacing w:after="0" w:line="240" w:lineRule="auto"/>
              <w:ind w:right="-630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Tsunamies” held. </w:t>
            </w:r>
          </w:p>
          <w:p w:rsidR="000A28A1" w:rsidRPr="00C764F7" w:rsidRDefault="000A28A1" w:rsidP="006B7060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0A28A1" w:rsidRPr="00C764F7" w:rsidRDefault="000A28A1" w:rsidP="006B7060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>on 24</w:t>
            </w:r>
            <w:r w:rsidRPr="00C764F7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 January 2013</w:t>
            </w:r>
          </w:p>
        </w:tc>
        <w:tc>
          <w:tcPr>
            <w:tcW w:w="2938" w:type="dxa"/>
          </w:tcPr>
          <w:p w:rsidR="000A28A1" w:rsidRPr="00C764F7" w:rsidRDefault="000A28A1" w:rsidP="006B7060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>Sardar Vallabhai Patel International school of Textiles &amp; Management, Coimbatore, INDIA</w:t>
            </w:r>
          </w:p>
        </w:tc>
      </w:tr>
      <w:tr w:rsidR="000A28A1" w:rsidRPr="00C764F7" w:rsidTr="002D23AC">
        <w:tc>
          <w:tcPr>
            <w:tcW w:w="2212" w:type="dxa"/>
            <w:vMerge/>
          </w:tcPr>
          <w:p w:rsidR="000A28A1" w:rsidRPr="00C764F7" w:rsidRDefault="000A28A1" w:rsidP="006B706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6" w:type="dxa"/>
          </w:tcPr>
          <w:p w:rsidR="000A28A1" w:rsidRPr="00C764F7" w:rsidRDefault="000A28A1" w:rsidP="006B7060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one day National Seminar on “Stress Management at workplace” </w:t>
            </w:r>
          </w:p>
        </w:tc>
        <w:tc>
          <w:tcPr>
            <w:tcW w:w="1695" w:type="dxa"/>
          </w:tcPr>
          <w:p w:rsidR="000A28A1" w:rsidRPr="00C764F7" w:rsidRDefault="000A28A1" w:rsidP="006B7060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hAnsi="Bookman Old Style"/>
                <w:sz w:val="24"/>
                <w:szCs w:val="24"/>
              </w:rPr>
              <w:t xml:space="preserve">20-04-13 </w:t>
            </w:r>
          </w:p>
        </w:tc>
        <w:tc>
          <w:tcPr>
            <w:tcW w:w="2938" w:type="dxa"/>
          </w:tcPr>
          <w:p w:rsidR="000A28A1" w:rsidRPr="00C764F7" w:rsidRDefault="000A28A1" w:rsidP="006B7060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Department of Business Management, 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 xml:space="preserve">V.R.Siddhartha Engineering College, Vijayawada, </w:t>
            </w:r>
            <w:r w:rsidRPr="00C764F7">
              <w:rPr>
                <w:rFonts w:ascii="Bookman Old Style" w:eastAsia="Times New Roman" w:hAnsi="Bookman Old Style" w:cs="Times New Roman"/>
                <w:sz w:val="24"/>
                <w:szCs w:val="24"/>
              </w:rPr>
              <w:t>Andhra Pradesh, India</w:t>
            </w:r>
          </w:p>
        </w:tc>
      </w:tr>
    </w:tbl>
    <w:p w:rsidR="00BE4F75" w:rsidRDefault="00BE4F75" w:rsidP="006B706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28A1" w:rsidRPr="00C764F7" w:rsidRDefault="000A28A1" w:rsidP="006B706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E4F75" w:rsidRPr="00C764F7" w:rsidRDefault="00BE4F75" w:rsidP="006B706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E4F75" w:rsidRPr="00C764F7" w:rsidRDefault="00BE4F75" w:rsidP="006B706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BE4F75" w:rsidRPr="00C764F7" w:rsidSect="00F7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0356"/>
    <w:multiLevelType w:val="hybridMultilevel"/>
    <w:tmpl w:val="BB5E73F0"/>
    <w:lvl w:ilvl="0" w:tplc="3EC43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35B1"/>
    <w:multiLevelType w:val="hybridMultilevel"/>
    <w:tmpl w:val="85BAA50C"/>
    <w:lvl w:ilvl="0" w:tplc="31D40A5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C4F0E7F"/>
    <w:multiLevelType w:val="hybridMultilevel"/>
    <w:tmpl w:val="8BA4753E"/>
    <w:lvl w:ilvl="0" w:tplc="5A387FA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4225E"/>
    <w:multiLevelType w:val="hybridMultilevel"/>
    <w:tmpl w:val="65E44E28"/>
    <w:lvl w:ilvl="0" w:tplc="E7009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6F08D7"/>
    <w:rsid w:val="00042513"/>
    <w:rsid w:val="000A28A1"/>
    <w:rsid w:val="001879FF"/>
    <w:rsid w:val="001B3071"/>
    <w:rsid w:val="002B676A"/>
    <w:rsid w:val="002D23AC"/>
    <w:rsid w:val="003036CE"/>
    <w:rsid w:val="003A0FD3"/>
    <w:rsid w:val="00480EE9"/>
    <w:rsid w:val="00551A0C"/>
    <w:rsid w:val="00566F29"/>
    <w:rsid w:val="00663AB1"/>
    <w:rsid w:val="006B7060"/>
    <w:rsid w:val="006F08D7"/>
    <w:rsid w:val="006F75A2"/>
    <w:rsid w:val="0081513E"/>
    <w:rsid w:val="008247C9"/>
    <w:rsid w:val="00901159"/>
    <w:rsid w:val="00A25EAA"/>
    <w:rsid w:val="00B0659B"/>
    <w:rsid w:val="00BE4F75"/>
    <w:rsid w:val="00C764F7"/>
    <w:rsid w:val="00CA5903"/>
    <w:rsid w:val="00CF0B1F"/>
    <w:rsid w:val="00D37CAB"/>
    <w:rsid w:val="00DB07D0"/>
    <w:rsid w:val="00DB5F97"/>
    <w:rsid w:val="00DF0A7D"/>
    <w:rsid w:val="00E25220"/>
    <w:rsid w:val="00E407BE"/>
    <w:rsid w:val="00E64157"/>
    <w:rsid w:val="00F651DE"/>
    <w:rsid w:val="00F7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08D7"/>
  </w:style>
  <w:style w:type="character" w:customStyle="1" w:styleId="il">
    <w:name w:val="il"/>
    <w:basedOn w:val="DefaultParagraphFont"/>
    <w:rsid w:val="006F08D7"/>
  </w:style>
  <w:style w:type="paragraph" w:styleId="ListParagraph">
    <w:name w:val="List Paragraph"/>
    <w:basedOn w:val="Normal"/>
    <w:link w:val="ListParagraphChar"/>
    <w:uiPriority w:val="34"/>
    <w:qFormat/>
    <w:rsid w:val="000425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251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2020-10-28T07:01:00Z</dcterms:created>
  <dcterms:modified xsi:type="dcterms:W3CDTF">2020-11-03T10:13:00Z</dcterms:modified>
</cp:coreProperties>
</file>