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12" w:rsidRPr="00277FEC" w:rsidRDefault="002C7789" w:rsidP="00762947">
      <w:pPr>
        <w:spacing w:after="0" w:line="240" w:lineRule="auto"/>
        <w:jc w:val="center"/>
        <w:rPr>
          <w:rFonts w:ascii="Bookman Old Style" w:hAnsi="Bookman Old Style"/>
          <w:b/>
          <w:sz w:val="32"/>
          <w:szCs w:val="32"/>
        </w:rPr>
      </w:pPr>
      <w:r w:rsidRPr="00277FEC">
        <w:rPr>
          <w:rFonts w:ascii="Bookman Old Style" w:hAnsi="Bookman Old Style"/>
          <w:b/>
          <w:sz w:val="32"/>
          <w:szCs w:val="32"/>
        </w:rPr>
        <w:t>Faculty Participations</w:t>
      </w:r>
    </w:p>
    <w:p w:rsidR="002C7789" w:rsidRPr="00E43A83" w:rsidRDefault="002C7789" w:rsidP="00762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8"/>
        <w:gridCol w:w="3046"/>
        <w:gridCol w:w="1763"/>
        <w:gridCol w:w="3039"/>
      </w:tblGrid>
      <w:tr w:rsidR="0026125B" w:rsidRPr="00E43A83" w:rsidTr="006B20D0">
        <w:tc>
          <w:tcPr>
            <w:tcW w:w="1728" w:type="dxa"/>
          </w:tcPr>
          <w:p w:rsidR="002C7789" w:rsidRPr="00277FEC" w:rsidRDefault="002C7789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277FEC">
              <w:rPr>
                <w:rFonts w:ascii="Bookman Old Style" w:hAnsi="Bookman Old Style"/>
                <w:b/>
                <w:bCs/>
                <w:sz w:val="24"/>
                <w:szCs w:val="24"/>
              </w:rPr>
              <w:t>Name of the Faculty</w:t>
            </w:r>
          </w:p>
        </w:tc>
        <w:tc>
          <w:tcPr>
            <w:tcW w:w="3046" w:type="dxa"/>
          </w:tcPr>
          <w:p w:rsidR="002C7789" w:rsidRPr="00277FEC" w:rsidRDefault="002C7789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277FEC">
              <w:rPr>
                <w:rFonts w:ascii="Bookman Old Style" w:hAnsi="Bookman Old Style"/>
                <w:b/>
                <w:bCs/>
                <w:sz w:val="24"/>
                <w:szCs w:val="24"/>
              </w:rPr>
              <w:t>Title of the Event</w:t>
            </w:r>
          </w:p>
        </w:tc>
        <w:tc>
          <w:tcPr>
            <w:tcW w:w="1763" w:type="dxa"/>
          </w:tcPr>
          <w:p w:rsidR="002C7789" w:rsidRPr="00277FEC" w:rsidRDefault="002C7789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277FEC">
              <w:rPr>
                <w:rFonts w:ascii="Bookman Old Style" w:hAnsi="Bookman Old Style"/>
                <w:b/>
                <w:bCs/>
                <w:sz w:val="24"/>
                <w:szCs w:val="24"/>
              </w:rPr>
              <w:t>Dates of the Event</w:t>
            </w:r>
          </w:p>
        </w:tc>
        <w:tc>
          <w:tcPr>
            <w:tcW w:w="3039" w:type="dxa"/>
          </w:tcPr>
          <w:p w:rsidR="002C7789" w:rsidRPr="00277FEC" w:rsidRDefault="002C7789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color w:val="222222"/>
                <w:sz w:val="24"/>
                <w:szCs w:val="24"/>
              </w:rPr>
            </w:pPr>
            <w:r w:rsidRPr="00277FEC">
              <w:rPr>
                <w:rFonts w:ascii="Bookman Old Style" w:hAnsi="Bookman Old Style"/>
                <w:b/>
                <w:bCs/>
                <w:sz w:val="24"/>
                <w:szCs w:val="24"/>
              </w:rPr>
              <w:t>Place of Event</w:t>
            </w:r>
          </w:p>
        </w:tc>
      </w:tr>
      <w:tr w:rsidR="00E43A83" w:rsidRPr="00E43A83" w:rsidTr="002A0D7C">
        <w:tc>
          <w:tcPr>
            <w:tcW w:w="1728" w:type="dxa"/>
            <w:vMerge w:val="restart"/>
            <w:vAlign w:val="center"/>
          </w:tcPr>
          <w:p w:rsidR="00E50083" w:rsidRPr="00277FEC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77FE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t>Mrs. K. Madhavi</w:t>
            </w: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eastAsia="Times New Roman" w:hAnsi="Bookman Old Style"/>
                <w:sz w:val="24"/>
                <w:szCs w:val="24"/>
              </w:rPr>
              <w:t>One Day National Workshop on “Academic Excellence-Creating climate through communication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eastAsia="Times New Roman" w:hAnsi="Bookman Old Style"/>
                <w:sz w:val="24"/>
                <w:szCs w:val="24"/>
              </w:rPr>
              <w:t>22-07-2019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eastAsia="Times New Roman" w:hAnsi="Bookman Old Style"/>
                <w:sz w:val="24"/>
                <w:szCs w:val="24"/>
              </w:rPr>
              <w:t>ICFAI Business School, Vijayawada</w:t>
            </w:r>
          </w:p>
        </w:tc>
      </w:tr>
      <w:tr w:rsidR="00E43A83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43A83">
              <w:rPr>
                <w:rFonts w:ascii="Bookman Old Style" w:eastAsia="Times New Roman" w:hAnsi="Bookman Old Style"/>
                <w:sz w:val="24"/>
                <w:szCs w:val="24"/>
              </w:rPr>
              <w:t>Guest lecture on Health awareness programme on cancer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43A83">
              <w:rPr>
                <w:rFonts w:ascii="Bookman Old Style" w:eastAsia="Times New Roman" w:hAnsi="Bookman Old Style"/>
                <w:sz w:val="24"/>
                <w:szCs w:val="24"/>
              </w:rPr>
              <w:t>07-08-2019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V R Siddhartha Engineering College Vijayawada</w:t>
            </w:r>
          </w:p>
        </w:tc>
      </w:tr>
      <w:tr w:rsidR="00E43A83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Attended a</w:t>
            </w:r>
            <w:r w:rsidRPr="00E43A83">
              <w:rPr>
                <w:rFonts w:ascii="Bookman Old Style" w:eastAsia="Times New Roman" w:hAnsi="Bookman Old Style"/>
                <w:sz w:val="24"/>
                <w:szCs w:val="24"/>
              </w:rPr>
              <w:t xml:space="preserve"> One Day National Workshop on “Art of Thesis Writing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43A83">
              <w:rPr>
                <w:rFonts w:ascii="Bookman Old Style" w:eastAsia="Times New Roman" w:hAnsi="Bookman Old Style"/>
                <w:sz w:val="24"/>
                <w:szCs w:val="24"/>
              </w:rPr>
              <w:t>21-09-2019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43A83">
              <w:rPr>
                <w:rFonts w:ascii="Bookman Old Style" w:eastAsia="Times New Roman" w:hAnsi="Bookman Old Style"/>
                <w:sz w:val="24"/>
                <w:szCs w:val="24"/>
              </w:rPr>
              <w:t>PB Siddhartha Academy, Vijayawada</w:t>
            </w:r>
          </w:p>
        </w:tc>
      </w:tr>
      <w:tr w:rsidR="00E43A83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two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weekfaculty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development programme on “Technology adoption and Implementation Towards a Smart Society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01-11-2019 to 16-11-2019</w:t>
            </w:r>
          </w:p>
          <w:p w:rsidR="00E50083" w:rsidRPr="00E43A83" w:rsidRDefault="00E50083" w:rsidP="002A0D7C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810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V R Siddhartha Engineering College Vijayawada</w:t>
            </w:r>
          </w:p>
        </w:tc>
      </w:tr>
      <w:tr w:rsidR="00E43A83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Attended one day Workshop on</w:t>
            </w:r>
            <w:r w:rsidR="007C23E5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OBE </w:t>
            </w:r>
            <w:r w:rsidR="007C23E5"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Parameters,Assessment &amp; Evaluation”  Under </w:t>
            </w: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AICTE Margadarshan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08-11-2019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eastAsia="Times New Roman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Department of  CS Engineering, Vijayawada</w:t>
            </w:r>
          </w:p>
        </w:tc>
      </w:tr>
      <w:tr w:rsidR="00E43A83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Presented a paper “A comparative analysis of public and private sector banks”  in the ICSSR sponsored two day International seminar on STRATEGIES FOR TRANSFORMING INDIA-THE WAY FORWARD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18-12- 2019 to 19-12-2019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Dept of commerce KBN College, Vijayawada.</w:t>
            </w:r>
          </w:p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eastAsia="Times New Roman" w:hAnsi="Bookman Old Style" w:cs="Times New Roman"/>
                <w:bCs/>
                <w:sz w:val="24"/>
                <w:szCs w:val="24"/>
              </w:rPr>
            </w:pPr>
          </w:p>
        </w:tc>
      </w:tr>
      <w:tr w:rsidR="00E43A83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Workshop on IPR AND INNOVATIONS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22-02-2020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V R Siddhartha Engineering College Vijayawada</w:t>
            </w:r>
          </w:p>
        </w:tc>
      </w:tr>
      <w:tr w:rsidR="00E43A83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AICTE sponsored short term course on Re-Energizing the </w:t>
            </w: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classroom: Through the use of </w:t>
            </w:r>
            <w:proofErr w:type="spellStart"/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gamification</w:t>
            </w:r>
            <w:proofErr w:type="spellEnd"/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 and experiential activities in Management Education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2-03-2020 to 07-03-2020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Department of management studies, IIT MADRAS</w:t>
            </w:r>
          </w:p>
        </w:tc>
      </w:tr>
      <w:tr w:rsidR="00FB6482" w:rsidRPr="00E43A83" w:rsidTr="002A0D7C">
        <w:tc>
          <w:tcPr>
            <w:tcW w:w="1728" w:type="dxa"/>
            <w:vMerge w:val="restart"/>
            <w:vAlign w:val="center"/>
          </w:tcPr>
          <w:p w:rsidR="00E50083" w:rsidRPr="00277FEC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77FEC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  <w:lastRenderedPageBreak/>
              <w:t>Mrs.V.Madhu Latha</w:t>
            </w: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Guest Lecture on “Women Wellness”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>07-08-2019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Anti-Sexual </w:t>
            </w:r>
            <w:proofErr w:type="spellStart"/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Harrasment</w:t>
            </w:r>
            <w:proofErr w:type="spellEnd"/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 Cell and NSS Unit, VRSEC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Two Day  FTP on </w:t>
            </w:r>
            <w:proofErr w:type="spellStart"/>
            <w:r w:rsidRPr="00E43A83">
              <w:rPr>
                <w:rStyle w:val="il"/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Blockchain</w:t>
            </w:r>
            <w:proofErr w:type="spellEnd"/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>13-14 September, 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Department of IT, VRSEC  under AICTE Margadarshan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One Day Workshop on “The Art of Thesis Writing”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>21-09-2019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Rehoboth Academic Services, </w:t>
            </w:r>
            <w:proofErr w:type="spellStart"/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Bengaluru</w:t>
            </w:r>
            <w:proofErr w:type="spellEnd"/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 at Siddhartha Auditorium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Two Week AICTE Faculty Development programme on “Technology Adoption and Implementation Towards a Smart Society”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04-11-2019 to 16-11-2019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Department of Information Technology, VRSEC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One Day Workshop on “OBE PARAMETERS, ASSESSMENT &amp; EVALUATION”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>08-11-2019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Department of Computer Science &amp; Engineering under AICTE Margadarshan, VRSEC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Judge for Elocution and Spell Bee competitions on the occasion of National Education Day Celebrations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222222"/>
                <w:sz w:val="24"/>
                <w:szCs w:val="24"/>
                <w:shd w:val="clear" w:color="auto" w:fill="FFFFFF"/>
              </w:rPr>
              <w:t>11th November,2019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KCP Siddhartha </w:t>
            </w:r>
            <w:proofErr w:type="spellStart"/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Adarsh</w:t>
            </w:r>
            <w:proofErr w:type="spellEnd"/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 Residential Public School, Vijayawada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Industry Study Visit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>20-11-2019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>The Hindustan Coca-Cola Beverages Pvt. Ltd., Atmakur, Guntur District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Awareness Programme</w:t>
            </w: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on </w:t>
            </w: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“Menstrual Hygiene”</w:t>
            </w: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and addressed the girl students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07-01-2020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ZP High School, </w:t>
            </w:r>
            <w:proofErr w:type="spellStart"/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>Patamata</w:t>
            </w:r>
            <w:proofErr w:type="spellEnd"/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Seminar on “Role of SEBI in the regulation Capital Markets”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12-02-2020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Department of Business Management, VRSEC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 xml:space="preserve">One day workshop on “Augmented Marketing in INDIA” </w:t>
            </w:r>
          </w:p>
        </w:tc>
        <w:tc>
          <w:tcPr>
            <w:tcW w:w="1763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13-02-2020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Department of Business Management, VRSEC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Guest Lecture on “IPR </w:t>
            </w: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and Innovation”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22-02-2020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Department of CSE, </w:t>
            </w: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lastRenderedPageBreak/>
              <w:t>VRSEC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AICTE short term course</w:t>
            </w: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on </w:t>
            </w:r>
            <w:r w:rsidRPr="00E43A83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 xml:space="preserve">“Re-Energizing the Classroom! Through the Use of </w:t>
            </w:r>
            <w:proofErr w:type="spellStart"/>
            <w:r w:rsidRPr="00E43A83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Gamification</w:t>
            </w:r>
            <w:proofErr w:type="spellEnd"/>
            <w:r w:rsidRPr="00E43A83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 xml:space="preserve"> and Experiential Activities in Management Education”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2-7 March, 2020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Department of Management </w:t>
            </w:r>
            <w:proofErr w:type="spellStart"/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Studies,</w:t>
            </w:r>
            <w:r w:rsidRPr="00E43A83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>IIT</w:t>
            </w:r>
            <w:proofErr w:type="spellEnd"/>
            <w:r w:rsidRPr="00E43A83">
              <w:rPr>
                <w:rFonts w:ascii="Bookman Old Style" w:hAnsi="Bookman Old Style" w:cs="Times New Roman"/>
                <w:bCs/>
                <w:color w:val="000000"/>
                <w:sz w:val="24"/>
                <w:szCs w:val="24"/>
              </w:rPr>
              <w:t xml:space="preserve"> Madras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Program on “Rule of Law and Criminal Justice”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12-03-2020</w:t>
            </w:r>
          </w:p>
        </w:tc>
        <w:tc>
          <w:tcPr>
            <w:tcW w:w="3039" w:type="dxa"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ICC, VRSEC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E50083" w:rsidRPr="00E43A83" w:rsidRDefault="00E50083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50083" w:rsidRPr="00E43A83" w:rsidRDefault="00E50083" w:rsidP="00762947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sz w:val="24"/>
                <w:szCs w:val="24"/>
              </w:rPr>
              <w:t>Industry Study Visit</w:t>
            </w:r>
          </w:p>
        </w:tc>
        <w:tc>
          <w:tcPr>
            <w:tcW w:w="1763" w:type="dxa"/>
            <w:vAlign w:val="center"/>
          </w:tcPr>
          <w:p w:rsidR="00E50083" w:rsidRPr="00E43A83" w:rsidRDefault="00E50083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 w:cs="Times New Roman"/>
                <w:bCs/>
                <w:sz w:val="24"/>
                <w:szCs w:val="24"/>
              </w:rPr>
            </w:pPr>
            <w:r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>18-03-2020</w:t>
            </w:r>
          </w:p>
        </w:tc>
        <w:tc>
          <w:tcPr>
            <w:tcW w:w="3039" w:type="dxa"/>
          </w:tcPr>
          <w:p w:rsidR="00E50083" w:rsidRPr="00E43A83" w:rsidRDefault="00277FEC" w:rsidP="00762947">
            <w:pPr>
              <w:spacing w:after="0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KCP Sugar and </w:t>
            </w:r>
            <w:proofErr w:type="spellStart"/>
            <w:r>
              <w:rPr>
                <w:rFonts w:ascii="Bookman Old Style" w:hAnsi="Bookman Old Style" w:cs="Times New Roman"/>
                <w:bCs/>
                <w:sz w:val="24"/>
                <w:szCs w:val="24"/>
              </w:rPr>
              <w:t>Industries</w:t>
            </w:r>
            <w:r w:rsidR="00E50083"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>Corporation</w:t>
            </w:r>
            <w:proofErr w:type="spellEnd"/>
            <w:r w:rsidR="00E50083" w:rsidRPr="00E43A83">
              <w:rPr>
                <w:rFonts w:ascii="Bookman Old Style" w:hAnsi="Bookman Old Style" w:cs="Times New Roman"/>
                <w:bCs/>
                <w:sz w:val="24"/>
                <w:szCs w:val="24"/>
              </w:rPr>
              <w:t xml:space="preserve"> Limited, Vuyyuru</w:t>
            </w:r>
          </w:p>
        </w:tc>
      </w:tr>
      <w:tr w:rsidR="00FB6482" w:rsidRPr="00E43A83" w:rsidTr="002A0D7C">
        <w:tc>
          <w:tcPr>
            <w:tcW w:w="1728" w:type="dxa"/>
            <w:vMerge w:val="restart"/>
            <w:vAlign w:val="center"/>
          </w:tcPr>
          <w:p w:rsidR="00B05BBA" w:rsidRPr="00277FEC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277FEC">
              <w:rPr>
                <w:rFonts w:ascii="Bookman Old Style" w:hAnsi="Bookman Old Style"/>
                <w:b/>
                <w:bCs/>
                <w:sz w:val="24"/>
                <w:szCs w:val="24"/>
              </w:rPr>
              <w:t>Dr.B.Hari Babu</w:t>
            </w: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16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Annual world congress on “Business and Entrepreneurship Development in a Globalized and Digitalized Era”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02-07-2019 to 04-07-2019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Academy for Global Business Advancement held at the Indian Institute of Technology Delhi, New Delhi,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Workshop on “OBE Parameters, Assessment &amp; Evaluation” under AICTE MARGADARSHAN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08-11-2019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IQAC Cell &amp; Department of CSE, VR Siddhartha Engineering College, Vijayawada, Andhra Pradesh,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ICSSR (IMPRESS) Sponsored two day International Seminar on “Strategies for Transforming India – The way Forward” (SFTI) in collaboration with Krishna University,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Machilipatnam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, Andhra Pradesh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18-12-2019 to 19-12-2019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Department of Commerce and Management, KBN College (Autonomous), Vijayawada, Andhra Pradesh,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Three day workshop on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“</w:t>
            </w:r>
            <w:r w:rsidRPr="00E43A83">
              <w:rPr>
                <w:rStyle w:val="il"/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SPSS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 for Social Science Data Analysis”</w:t>
            </w:r>
            <w:r w:rsidRPr="00E43A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 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10-01-2020 to 12-01-2020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Department of Business Administration, 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 xml:space="preserve">Prasad V. </w:t>
            </w:r>
            <w:proofErr w:type="spellStart"/>
            <w:r w:rsidRPr="00E43A83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Potluri</w:t>
            </w:r>
            <w:proofErr w:type="spellEnd"/>
            <w:r w:rsidRPr="00E43A83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 xml:space="preserve"> Siddhartha Institute of Technology, Kanuru</w:t>
            </w:r>
            <w:r w:rsidRPr="00E43A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 xml:space="preserve">, Vijayawada, </w:t>
            </w:r>
            <w:r w:rsidRPr="00E43A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lastRenderedPageBreak/>
              <w:t>Andhra Pradesh In association with 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  <w:shd w:val="clear" w:color="auto" w:fill="FFFFFF"/>
              </w:rPr>
              <w:t>Indian Council of Social Science Research,</w:t>
            </w:r>
            <w:r w:rsidRPr="00E43A83">
              <w:rPr>
                <w:rFonts w:ascii="Bookman Old Style" w:hAnsi="Bookman Old Style"/>
                <w:sz w:val="24"/>
                <w:szCs w:val="24"/>
                <w:shd w:val="clear" w:color="auto" w:fill="FFFFFF"/>
              </w:rPr>
              <w:t> Southern Regional Centre, Hyderabad,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Webinar on “Teaching in Digital Era”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25-04-2020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TCS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iON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>, Tata Consultancy Services,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"NAAC Awareness Programme for Faculty"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08-05-2020 to 14-05-2020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MarathwadaMitra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Mandal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Institute of Technology (MMIT),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Lohgaon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Pune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- 47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Faculty Development Program on “GST using Tally Release 6.6”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15-05-2020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Commerce –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ParvathaneniBrahmayya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Siddhartha College of Arts and Science and Tally Education Pvt. Ltd.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“Post COVID-19: Resurgence of Indian Industry and R&amp;D”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15-05-2020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SRM University – AP,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Online National Level Faculty Development Program on “Tools for Online Classroom Post Covid-19”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18-05-2020 to 20-05-2020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Codegnan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IT Solutions in association with Department of Computer Science, PB Siddhartha College of Arts and Science and Computer Society of India – Vijayawada Chapter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Orientation Program on “UGC NET EXAMINATION (Management)”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21-05-2020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Management, Aurora's PG College,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Ramanthapur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>, Hyderabad,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Faculty Development Program on “COVID-19 Pandemic: Transformation through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Heartful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Leadership”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23-05-2020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RV Institute of Management, Bangalore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Leadership talk with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Mr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Mahesh Babu CEO Mahindra Electric Mobility Ltd. India's First Leadership Talk Series Session with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Mr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Mahesh Babu CEO Mahindra Electric Mobility Ltd.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23-05-2020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MHRD's Innovation Cell, Government of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Online Quiz titled “Management Dexterity” and secure 100%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23-05-2020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Department of Business Administration, Narasaraopeta Engineering College (Autonomous), Narasaraopeta, Andhra Pradesh,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International Webinar on “Personal Branding”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23-05-2020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Department of Commerce and Business Administration, PB Siddhartha College of Arts &amp; Science, Vijayawada, Andhra Pradesh, India in association with NHRD Network, Vijayawada Chapter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One day National Level Symposium on “Design Thinking in Digital Marketing”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24-05-2020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Management Studies,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Vignan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University, Guntur, Andhra Pradesh,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Webinar on “Data Analysis in Management Research”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24-05-2020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Master of Business Administration,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St.Martin’s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Engineering College (Autonomous),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Secunderabad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>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4-Day Online Workshop on “COVID-19: Resurgence of Entrepreneurship and Startups at Indian Glance”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25-05-2020 to 28-05-2020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School of Management Studies, Lakireddy Bali Reddy College of Engineering (A),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Centre for Innovation, Incubation and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Entrepreneurship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, Mylavaram, A.P. India, in association with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Internal Quality Assurance Cell (IQAC)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“The Impact of Attitude, Behavior and Emotional Intelligence on Performance”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26-05-2020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AIMS School of Business, Bangalore,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Two Days National Level FDP on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“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“Art of Writing &amp; Publishing Research Paper and Application of Statistical Tools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  <w:t>27-05-2020 to 28-05-2020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Aurora’s Degree and PG College, Hyderabad,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Webinar on “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Writing Effective Research Proposals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27-05-2020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IQAC &amp; Department of CSE, VR Siddhartha Engineering College, Vijayawada, Andhra Pradesh, India under AICTE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Margdarshan</w:t>
            </w:r>
            <w:proofErr w:type="spellEnd"/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Faculty Development Program on “Capacity Building Program for Teachers During and Post COVID-19”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28-05-2020 to 29-05-2020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Management Studies, Godavari Institute of Engineering and Technology (A),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Rajamahendravaram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>, Andhra Pradesh,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FDP on “Recent Trends in Taxation”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29-05-2020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Department of Commerce, Sri Durga Malleswara Siddhartha Mahila Kalasala, Vijayawada,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>Andhra Pradesh,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“Post COVID-19: Science and Technology”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29-05-2020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SRM University – AP in association with India’s National Newspaper, “THE HINDU”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Leadership Talk with Dr.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Nilesh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N Oak, Expert (Indian Civilization &amp; History) Dr.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AbhayJere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(Chief Innovation Officer- 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 xml:space="preserve">MHRD Innovation Cell, Govt. of India) Hosting Live session of Leadership Talk with Dr.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Nilesh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N Oak, Expert (Indian Civilization &amp; History)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30-05-2020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MHRD's Innovation Cell, Government of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Webinar on “Mode of Internship in Management Course during present COVID-19 Scenario”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31-05-2020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School of Management Studies, Lakireddy Bali Reddy College of Engineering (A), Mylavaram, Andhra Pradesh,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“Summer Project Internship for Management Students during Present Times”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02-06-2020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School of Management Studies, Lakireddy Bali Reddy College of Engineering (A), Mylavaram, A.P. India, in association with AIMS A.P. Chapter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Leadership talk with Ms.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Ashwini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Deshpande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(Co-Founder &amp; Director Elephant Design)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06-06-2020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MHRD's Innovation Cell, Government of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Webinar on “An Integral Approach for Managing Change”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06-06-2020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Visakha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Institute of Engineering and Technology, Visakhapatnam, Andhra Pradesh,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“Strategic Management for Changing Times”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06-06-2020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Department of Business Administration, Narasaraopeta Engineering College (Autonomous), Narasaraopeta, Andhra Pradesh,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Webinar on “Management Education: Is COVID-19 Prescription for Change?”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07-06-2020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Gates Institute of Management &amp; Sciences, Vijayawada, Andhra Pradesh,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“Future of Online Education: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Challenges and Opportunities”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>08-06-2020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Association of Indian Management Schools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>(AIMS),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National Level 5 Day Online FDP on “Innovative Business Strategies for post COVID-19 Pandemic”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08-06-2020 to 12-06-2020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Department of Master of Business Administration, KKR &amp; KSR Institute of Institute of Technology &amp; Sciences, Guntur, Andhra Pradesh,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 xml:space="preserve">Webinar on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t>“CSR in India: Issues and Challenges (Post COVID-19)”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12-06-2020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Department of Business Management, VR Siddhartha Engineering College, Vijayawada, Andhra Pradesh,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 xml:space="preserve">Webinar on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>“Journey To Excellence: Leadership for Change”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16-06-2020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Gates Institute of Management &amp; Sciences, Vijayawada, Andhra Pradesh,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Webinar on “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Mindshift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 xml:space="preserve">-Breakthrough Principles to Success”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19-06-2020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Department of Professional Studies, CHRIST (Deemed to be University), Bangalore,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Webinar on “</w:t>
            </w:r>
            <w:r w:rsidRPr="00E43A83"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  <w:t>Impact of COVID19 Lock Down on Trade and Commerce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 xml:space="preserve">”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19-06-2020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 xml:space="preserve">Department of Commerce, Mizoram University,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>Aizawl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 xml:space="preserve"> and Department of Commerce, Sikkim University,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>Gangtok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>,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 xml:space="preserve">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One Day FDP Webinar on “The Emerging Online Education, Post COVID 19 – Role of Teachers and Students”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19-06-2020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Internal Quality Assurance Cell (IQAC), Sri Durga Malleswara Siddhartha Mahila Kalasala, Vijayawada, Andhra Pradesh,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 xml:space="preserve">Webinar on “Impact of Lockdown on Investments in Capital Market”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20-06-2020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Madanapalle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 xml:space="preserve"> Institute of Technology and Science,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Madanapalle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 xml:space="preserve">,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Chittoor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, Andhra Pradesh, India</w:t>
            </w:r>
          </w:p>
        </w:tc>
      </w:tr>
      <w:tr w:rsidR="00FB6482" w:rsidRPr="00E43A83" w:rsidTr="006B20D0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 xml:space="preserve">Webinar on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t xml:space="preserve">“Financial Statements &amp; Economy- Amidst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lastRenderedPageBreak/>
              <w:t xml:space="preserve">Covid-19 Pandemics” </w:t>
            </w:r>
          </w:p>
        </w:tc>
        <w:tc>
          <w:tcPr>
            <w:tcW w:w="1763" w:type="dxa"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lastRenderedPageBreak/>
              <w:t>20-06-2020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 xml:space="preserve">Jai Hind College, IQAC, Accountancy &amp; IT Department in </w:t>
            </w:r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lastRenderedPageBreak/>
              <w:t>Association with Indian Accounting Association- Thane Branch, Mumbai,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Leadership talk with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Mr.SridharVenkat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, CEO (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AkshayPatra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Foundation)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20-06-2020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MHRD's Innovation Cell, Government of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Online Quiz “Data Management Using SPSS”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21-06-2020 to 25-06-2020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Statistics,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St.Joseph’s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College,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Tiruchirappalli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>, Tamilnadu,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 xml:space="preserve">Webinar on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>“Positive Mindset”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22-06-2020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Gates Institute of Management &amp; Sciences, Vijayawada, Andhra Pradesh,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 xml:space="preserve">Two days International Webinar Workshop on “Statistical Analysis using SPSS software”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>22-06-2020 to 23-06-2020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>Triveni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 xml:space="preserve"> Institute of Commerce and Management, Bangalore,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t xml:space="preserve">One-week ONLINE </w:t>
            </w:r>
            <w:proofErr w:type="spellStart"/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t>Workshop</w:t>
            </w:r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>on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  <w:lang w:val="en-IN" w:eastAsia="en-IN"/>
              </w:rPr>
              <w:t xml:space="preserve"> “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t xml:space="preserve">Capacity Building on Research Methodology”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t>22.06.2020 to 27.06.2020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proofErr w:type="spellStart"/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t>Santhiram</w:t>
            </w:r>
            <w:proofErr w:type="spellEnd"/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t xml:space="preserve"> Engineering College, Nandyal, Andhra Pradesh, India in Association with Research Stars Association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3 Day Online FDP on “Trends in Management Education and Research”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24-06-2020 to 26-06-2020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Department of Business and Management Studies, Gudlavalleru Engineering College, Andhra Pradesh,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“AI and the new normal in the world”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26-06-2020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AIMS School of Business, AIMS Institutes,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Peenya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>, Bangalore,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 xml:space="preserve">Webinar on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  <w:lang w:val="en-IN" w:eastAsia="en-IN"/>
              </w:rPr>
              <w:t>“Indian Economy Post COVID-19”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27-06-2020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  <w:t>Department of Business Management, VR Siddhartha Engineering College, Vijayawada, Andhra Pradesh, India</w:t>
            </w:r>
          </w:p>
        </w:tc>
      </w:tr>
      <w:tr w:rsidR="00FB6482" w:rsidRPr="00E43A83" w:rsidTr="002A0D7C">
        <w:tc>
          <w:tcPr>
            <w:tcW w:w="1728" w:type="dxa"/>
            <w:vMerge/>
          </w:tcPr>
          <w:p w:rsidR="00B05BBA" w:rsidRPr="00E43A83" w:rsidRDefault="00B05BBA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iCs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Leadership talk with Shri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Dipendra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Manocha</w:t>
            </w:r>
            <w:proofErr w:type="spellEnd"/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, (Motivational 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 xml:space="preserve">Speaker) </w:t>
            </w:r>
          </w:p>
        </w:tc>
        <w:tc>
          <w:tcPr>
            <w:tcW w:w="1763" w:type="dxa"/>
            <w:vAlign w:val="center"/>
          </w:tcPr>
          <w:p w:rsidR="00B05BBA" w:rsidRPr="00E43A83" w:rsidRDefault="00B05BBA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27-06-2020</w:t>
            </w:r>
          </w:p>
        </w:tc>
        <w:tc>
          <w:tcPr>
            <w:tcW w:w="3039" w:type="dxa"/>
          </w:tcPr>
          <w:p w:rsidR="00B05BBA" w:rsidRPr="00E43A83" w:rsidRDefault="00B05BBA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  <w:lang w:val="en-IN" w:eastAsia="en-IN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MHRD’s Innovation Cell, Government of India</w:t>
            </w:r>
          </w:p>
        </w:tc>
      </w:tr>
      <w:tr w:rsidR="00E801F4" w:rsidRPr="00E43A83" w:rsidTr="002A0D7C">
        <w:tc>
          <w:tcPr>
            <w:tcW w:w="1728" w:type="dxa"/>
            <w:vMerge w:val="restart"/>
            <w:vAlign w:val="center"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Pr="00D027E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027E3">
              <w:rPr>
                <w:rFonts w:ascii="Bookman Old Style" w:hAnsi="Bookman Old Style"/>
                <w:b/>
                <w:bCs/>
                <w:sz w:val="24"/>
                <w:szCs w:val="24"/>
              </w:rPr>
              <w:t>Dr.K.Pragathi</w:t>
            </w: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National Level Symposium on “Design Thinking in Digital Marketing”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spacing w:after="136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64F2C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24-5-2020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Department 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of Management Studies</w:t>
            </w:r>
          </w:p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National Level Webinar presented by Prof.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Seema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Gupta, IIM, Bangalore titled “Marketing during Covid-19”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spacing w:after="136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64F2C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28-5-2020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Jain University of Management Studies ,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Banglore</w:t>
            </w:r>
            <w:proofErr w:type="spellEnd"/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National Level Webinar presented by Prof. Rahul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Dé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, IIM, Bangalore, titled “Information Systems during and after the Covid-19”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spacing w:after="136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64F2C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5-6-2020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Jain University of Management Studies ,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Banglore</w:t>
            </w:r>
            <w:proofErr w:type="spellEnd"/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Personality Development program on Never stop Improve yourself: Invest in Yourself  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spacing w:after="136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7-6-2020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Nehru Institute of Management studies , Chennai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Three Day National Level Online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FDPon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New Challenges in Business management -A Management Perspective 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spacing w:after="136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64F2C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8-6-2020 to 10-6-2020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Department of Business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Adminstration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, Andhra Loyola Institute of Engineering and Technology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National level 5 day online FDP on Innovative Business Strategies For post COVID -19 pandemic 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spacing w:after="136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64F2C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8-6-2020 to 12-6-2020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Department of Business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Adminstration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, KKR &amp;KSR Institute of Technology and </w:t>
            </w:r>
            <w:proofErr w:type="gram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Sciences ,</w:t>
            </w:r>
            <w:proofErr w:type="gram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Guntur .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National Webinar on “The Universe and Mathematical Modeling”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spacing w:after="136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64F2C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t>11-6-2020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organized by  Department of Applied Mathematics, JSSATE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Noida</w:t>
            </w:r>
            <w:proofErr w:type="spellEnd"/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Participated in Webinar on Digital 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Transformation Leadership in ASIA 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spacing w:after="136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bCs w:val="0"/>
                <w:sz w:val="24"/>
                <w:szCs w:val="24"/>
                <w:shd w:val="clear" w:color="auto" w:fill="FFFFFF"/>
              </w:rPr>
            </w:pPr>
            <w:r w:rsidRPr="00C64F2C"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  <w:lastRenderedPageBreak/>
              <w:t>12-6-2020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Organized by AIMS school of commerce in </w:t>
            </w: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association with </w:t>
            </w:r>
            <w:proofErr w:type="spell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with</w:t>
            </w:r>
            <w:proofErr w:type="spell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university of Cyberjaya, Malaysia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Online Webinar on Stress Management in Digital </w:t>
            </w:r>
            <w:proofErr w:type="spellStart"/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Detoxing</w:t>
            </w:r>
            <w:proofErr w:type="spellEnd"/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14-6-2020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Rathinam</w:t>
            </w:r>
            <w:proofErr w:type="spellEnd"/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College of Arts and Sciences , Coimbatore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Webinar on Finance for Non-Finance Executives 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17-6-2020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Ramaiah Institute of Management, Bangalore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Migrant Worker Legislations: A Reality Check h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18-6-2020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Ramaiah Institute of Management, Bangalore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One week International FDP on Teacher’s Leadership quality on Higher Education 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24-6-2020 to 30-6-2020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proofErr w:type="spellStart"/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Sairam</w:t>
            </w:r>
            <w:proofErr w:type="spellEnd"/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Institute of Management studies in collaboration of AIMS </w:t>
            </w:r>
          </w:p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National Webinar on the topic “SALES –A WAY OF LIFE”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26-6-2020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organized by Business School of VIT Bhopal University</w:t>
            </w:r>
          </w:p>
        </w:tc>
      </w:tr>
      <w:tr w:rsidR="00E801F4" w:rsidRPr="00E43A83" w:rsidTr="002A0D7C">
        <w:tc>
          <w:tcPr>
            <w:tcW w:w="1728" w:type="dxa"/>
            <w:vMerge w:val="restart"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Webinar on “Indian Economy Post COVID-19”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27-6-2020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proofErr w:type="gramStart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>organized</w:t>
            </w:r>
            <w:proofErr w:type="gramEnd"/>
            <w:r w:rsidRPr="00C64F2C">
              <w:rPr>
                <w:rFonts w:ascii="Bookman Old Style" w:hAnsi="Bookman Old Style" w:cs="Times New Roman"/>
                <w:sz w:val="24"/>
                <w:szCs w:val="24"/>
              </w:rPr>
              <w:t xml:space="preserve"> by Department of Business Management, Velagapudi Ramakrishna Siddhartha Engineering College .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C64F2C" w:rsidRDefault="00E801F4" w:rsidP="00762947">
            <w:pPr>
              <w:spacing w:after="136" w:line="240" w:lineRule="auto"/>
              <w:outlineLvl w:val="1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Participated on e-quiz on Marketing Management</w:t>
            </w:r>
          </w:p>
        </w:tc>
        <w:tc>
          <w:tcPr>
            <w:tcW w:w="1763" w:type="dxa"/>
            <w:vAlign w:val="center"/>
          </w:tcPr>
          <w:p w:rsidR="00E801F4" w:rsidRPr="00C64F2C" w:rsidRDefault="00E801F4" w:rsidP="002A0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15-6-2020 to</w:t>
            </w:r>
          </w:p>
          <w:p w:rsidR="00E801F4" w:rsidRPr="00C64F2C" w:rsidRDefault="00E801F4" w:rsidP="002A0D7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22-6-2020</w:t>
            </w:r>
          </w:p>
        </w:tc>
        <w:tc>
          <w:tcPr>
            <w:tcW w:w="3039" w:type="dxa"/>
          </w:tcPr>
          <w:p w:rsidR="00E801F4" w:rsidRPr="00C64F2C" w:rsidRDefault="00E801F4" w:rsidP="00762947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</w:pP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Organized </w:t>
            </w:r>
            <w:r w:rsidR="0046088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by school of management </w:t>
            </w:r>
            <w:proofErr w:type="spellStart"/>
            <w:r w:rsidR="0046088D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studies</w:t>
            </w:r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>,LakkireddyBalireddy</w:t>
            </w:r>
            <w:proofErr w:type="spellEnd"/>
            <w:r w:rsidRPr="00C64F2C">
              <w:rPr>
                <w:rFonts w:ascii="Bookman Old Style" w:hAnsi="Bookman Old Style" w:cs="Times New Roman"/>
                <w:color w:val="000000"/>
                <w:sz w:val="24"/>
                <w:szCs w:val="24"/>
              </w:rPr>
              <w:t xml:space="preserve"> college of Engineering </w:t>
            </w:r>
          </w:p>
        </w:tc>
      </w:tr>
      <w:tr w:rsidR="00E801F4" w:rsidRPr="00E43A83" w:rsidTr="002A0D7C">
        <w:tc>
          <w:tcPr>
            <w:tcW w:w="1728" w:type="dxa"/>
            <w:vMerge w:val="restart"/>
          </w:tcPr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E801F4" w:rsidRPr="00337205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37205">
              <w:rPr>
                <w:rFonts w:ascii="Bookman Old Style" w:hAnsi="Bookman Old Style"/>
                <w:b/>
                <w:bCs/>
                <w:sz w:val="24"/>
                <w:szCs w:val="24"/>
              </w:rPr>
              <w:t>Dr.N.Sailaja</w:t>
            </w:r>
          </w:p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Certificate Course done on “Marketing Management –I” </w:t>
            </w:r>
          </w:p>
          <w:p w:rsidR="00E801F4" w:rsidRPr="00E43A83" w:rsidRDefault="00E801F4" w:rsidP="00762947">
            <w:pPr>
              <w:spacing w:after="0" w:line="240" w:lineRule="auto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8 weeks course July –September 2019.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spacing w:after="0" w:line="240" w:lineRule="auto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NPTEL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One Week Faculty development programme on “Marketing 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 xml:space="preserve">Management-I”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From 29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July to 29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 xml:space="preserve">th 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September 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lastRenderedPageBreak/>
              <w:t xml:space="preserve">Under NPTEL </w:t>
            </w:r>
          </w:p>
          <w:p w:rsidR="00E801F4" w:rsidRPr="00E43A83" w:rsidRDefault="00E801F4" w:rsidP="00762947">
            <w:pPr>
              <w:spacing w:after="0" w:line="240" w:lineRule="auto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Organised Guest Lecture on “E-Commerce”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30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Oct, 2019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Department of Business Management, VRSEC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AICTE Sponsored Two Week Faculty development programme on “Technology Adoption and Implementation towards a Smart Society”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From 04-11-19 to 16-11-19.</w:t>
            </w:r>
          </w:p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Information Technology, VRSEC, Vijayawada, AP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workshop on “OBE Parameters, Assessment and Evaluation” </w:t>
            </w:r>
          </w:p>
          <w:p w:rsidR="00E801F4" w:rsidRPr="00E43A83" w:rsidRDefault="00E801F4" w:rsidP="00762947">
            <w:pPr>
              <w:spacing w:after="0" w:line="240" w:lineRule="auto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8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November 2019.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spacing w:after="0" w:line="240" w:lineRule="auto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Computer Science and Engineering, VRSEC under AICTE Margadarshan,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Accompanied with MBA I year students for Industry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Study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visit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20-11-19.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spacing w:after="0" w:line="240" w:lineRule="auto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Coco-Cola Beverages Pvt. Ltd, Atmakur, Mangalagiri, A.P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workshop on “Commodity Talk” </w:t>
            </w:r>
          </w:p>
          <w:p w:rsidR="00E801F4" w:rsidRPr="00E43A83" w:rsidRDefault="00E801F4" w:rsidP="00762947">
            <w:pPr>
              <w:pStyle w:val="ListParagraph"/>
              <w:spacing w:after="0" w:line="240" w:lineRule="auto"/>
              <w:ind w:left="630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on 28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Nov 2019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spacing w:after="0" w:line="240" w:lineRule="auto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Business Management, VRSEC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Guest lecture on “Mahilala  Badratha samajika Bhadyatha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on 5 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 xml:space="preserve">th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>December 2019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spacing w:after="0" w:line="240" w:lineRule="auto"/>
              <w:outlineLvl w:val="1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Creations and Anti Sexual Harassment Committee, VRSEC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Coordinated a BSE Training Programme on “Wealth Creation with Stock Market Investment”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16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Dec 2019,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spacing w:after="0" w:line="240" w:lineRule="auto"/>
              <w:jc w:val="both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Department of Business Management, VRSEC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ICSSR (IMPRESS) sponsored Two day International seminar On “Strategies for Transforming India-The way Forward” (SFTI)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on 18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&amp;19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December, 2019</w:t>
            </w:r>
          </w:p>
        </w:tc>
        <w:tc>
          <w:tcPr>
            <w:tcW w:w="3039" w:type="dxa"/>
          </w:tcPr>
          <w:p w:rsidR="00E801F4" w:rsidRPr="003E6050" w:rsidRDefault="003E6050" w:rsidP="003E605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Organizedby</w:t>
            </w:r>
            <w:r w:rsidRPr="003E6050">
              <w:rPr>
                <w:rFonts w:ascii="Bookman Old Style" w:hAnsi="Bookman Old Style"/>
                <w:sz w:val="24"/>
                <w:szCs w:val="24"/>
              </w:rPr>
              <w:t>Department</w:t>
            </w:r>
            <w:r>
              <w:rPr>
                <w:rFonts w:ascii="Bookman Old Style" w:hAnsi="Bookman Old Style"/>
                <w:sz w:val="24"/>
                <w:szCs w:val="24"/>
              </w:rPr>
              <w:t>ofCommerce</w:t>
            </w:r>
            <w:r w:rsidRPr="003E6050">
              <w:rPr>
                <w:rFonts w:ascii="Bookman Old Style" w:hAnsi="Bookman Old Style"/>
                <w:sz w:val="24"/>
                <w:szCs w:val="24"/>
              </w:rPr>
              <w:t>&amp;</w:t>
            </w:r>
            <w:r w:rsidR="00E801F4" w:rsidRPr="003E6050">
              <w:rPr>
                <w:rFonts w:ascii="Bookman Old Style" w:hAnsi="Bookman Old Style"/>
                <w:sz w:val="24"/>
                <w:szCs w:val="24"/>
              </w:rPr>
              <w:t>Management,</w:t>
            </w:r>
            <w:r>
              <w:rPr>
                <w:rFonts w:ascii="Bookman Old Style" w:hAnsi="Bookman Old Style"/>
                <w:sz w:val="24"/>
                <w:szCs w:val="24"/>
              </w:rPr>
              <w:t>K.B.N.College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(Autonomous),</w:t>
            </w:r>
            <w:r w:rsidR="00E801F4" w:rsidRPr="003E6050">
              <w:rPr>
                <w:rFonts w:ascii="Bookman Old Style" w:hAnsi="Bookman Old Style"/>
                <w:sz w:val="24"/>
                <w:szCs w:val="24"/>
              </w:rPr>
              <w:t>Vijayawada, in collaboration with Krishna University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F3D7B">
              <w:rPr>
                <w:rFonts w:ascii="Bookman Old Style" w:hAnsi="Bookman Old Style"/>
                <w:sz w:val="24"/>
                <w:szCs w:val="24"/>
              </w:rPr>
              <w:t xml:space="preserve">Guest Lecture  On “SEBI  Role on Regulation of Capital Markets”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6F3D7B">
              <w:rPr>
                <w:rFonts w:ascii="Bookman Old Style" w:hAnsi="Bookman Old Style"/>
                <w:sz w:val="24"/>
                <w:szCs w:val="24"/>
              </w:rPr>
              <w:t>12-02-2020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Department of Business Management, VRSEC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One Day workshop on “IPR and Innovation”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22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nd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Feb 2020.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CSE, VRSEC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Guest Lecture  on “ IPR Search, Filing, FER and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Granting Possibilities”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>11-03-2020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IQAC Cell, VRSEC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Unnat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Abhiyan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NSS Activity Rally o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>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Plastic Eradication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9-03-2020</w:t>
            </w:r>
          </w:p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Department of Business Management, VRSEC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Unnat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E43A83">
              <w:rPr>
                <w:rFonts w:ascii="Bookman Old Style" w:hAnsi="Bookman Old Style"/>
                <w:sz w:val="24"/>
                <w:szCs w:val="24"/>
              </w:rPr>
              <w:t>Abhiyan</w:t>
            </w:r>
            <w:proofErr w:type="spellEnd"/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NSS Activity Rally o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>n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>Plastic Eradication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10-03-2020</w:t>
            </w:r>
          </w:p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000000"/>
                <w:sz w:val="24"/>
                <w:szCs w:val="24"/>
              </w:rPr>
              <w:t>Department of Business Management, VRSEC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F3D7B">
              <w:rPr>
                <w:rFonts w:ascii="Bookman Old Style" w:hAnsi="Bookman Old Style"/>
                <w:sz w:val="24"/>
                <w:szCs w:val="24"/>
              </w:rPr>
              <w:t xml:space="preserve">Guest lecture on “Rule of Law and Criminal Justice”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F3D7B">
              <w:rPr>
                <w:rFonts w:ascii="Bookman Old Style" w:hAnsi="Bookman Old Style"/>
                <w:sz w:val="24"/>
                <w:szCs w:val="24"/>
              </w:rPr>
              <w:t>12-03-2020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6F3D7B">
              <w:rPr>
                <w:rFonts w:ascii="Bookman Old Style" w:hAnsi="Bookman Old Style"/>
                <w:sz w:val="24"/>
                <w:szCs w:val="24"/>
              </w:rPr>
              <w:t>Internal Complaints Committee (ICC),</w:t>
            </w:r>
            <w:r>
              <w:rPr>
                <w:rFonts w:ascii="Bookman Old Style" w:hAnsi="Bookman Old Style"/>
                <w:sz w:val="24"/>
                <w:szCs w:val="24"/>
              </w:rPr>
              <w:t>VRSEC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Accompanied with MBA I year students for Industry </w:t>
            </w:r>
            <w:r>
              <w:rPr>
                <w:rFonts w:ascii="Bookman Old Style" w:hAnsi="Bookman Old Style"/>
                <w:sz w:val="24"/>
                <w:szCs w:val="24"/>
              </w:rPr>
              <w:t xml:space="preserve">Study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visit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18-03-2020.</w:t>
            </w:r>
          </w:p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KCP Sugar and Industries Corporation Ltd, Vuyyuru, A.P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Four weeks Certificate Course done on “AI for Everyone”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26-04-2020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Coursera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Certificate Course done on “Data Visualization”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27-04-2020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Coursera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Appreciation for online Quiz on “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Management Dexterity”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On 24-5-2020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Awarded by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Department of Master of Business Administration, Narasaraopeta Engineering College (Autonomous)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Webinar on “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Writing Effective Research Proposals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bCs/>
                <w:iCs/>
                <w:color w:val="5B0F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27th May 2020.</w:t>
            </w:r>
          </w:p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IQAC &amp; Department of CSE under AICTE Margadarshan ,VRSEC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FDP on “Capacity Building Program for Teachers during and post COVID- 19”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28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and 29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May 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spacing w:after="0" w:line="240" w:lineRule="auto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Department of Management Sciences, GIET, Rajahmundry, A.P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online FDP on “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Recent Trends in Taxation” </w:t>
            </w:r>
          </w:p>
          <w:p w:rsidR="00E801F4" w:rsidRPr="00E43A83" w:rsidRDefault="00E801F4" w:rsidP="0076294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29-05-2020.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</w:t>
            </w:r>
          </w:p>
          <w:p w:rsidR="00E801F4" w:rsidRPr="00E43A83" w:rsidRDefault="00E801F4" w:rsidP="00762947">
            <w:pPr>
              <w:spacing w:after="0" w:line="240" w:lineRule="auto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Commerce, SDMSM, Vijayawada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One Day Online National Level Workshop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on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“Strategies And Employment Opportunities For Faculty And Management Students”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30th May, 2020.</w:t>
            </w:r>
          </w:p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Management Studies, Lingayas Institute Of Management And Technology 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Webinar on “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Ensuring Quality Assurance In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 xml:space="preserve">Higher Education – Role Of Industry &amp; Professional Bodies”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>1st June, 2020.</w:t>
            </w:r>
          </w:p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 IQAC and Department of Computer Science &amp;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Engineering under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AICTE MARGDARSHAN ,VRSEC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</w:t>
            </w:r>
            <w:r w:rsidRPr="00E43A83">
              <w:rPr>
                <w:rFonts w:ascii="Bookman Old Style" w:hAnsi="Bookman Old Style"/>
                <w:bCs/>
                <w:iCs/>
                <w:sz w:val="24"/>
                <w:szCs w:val="24"/>
              </w:rPr>
              <w:t xml:space="preserve">“Summer Project Internship for Management Students during Present  Times”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2nd June, 2020.</w:t>
            </w:r>
          </w:p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9" w:type="dxa"/>
          </w:tcPr>
          <w:p w:rsidR="00E801F4" w:rsidRPr="002A0D7C" w:rsidRDefault="002A0D7C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2A0D7C">
              <w:rPr>
                <w:rFonts w:ascii="Bookman Old Style" w:hAnsi="Bookman Old Style"/>
                <w:iCs/>
                <w:sz w:val="24"/>
                <w:szCs w:val="24"/>
              </w:rPr>
              <w:t>Organized</w:t>
            </w:r>
            <w:r w:rsidR="00E801F4" w:rsidRPr="002A0D7C">
              <w:rPr>
                <w:rFonts w:ascii="Bookman Old Style" w:hAnsi="Bookman Old Style"/>
                <w:sz w:val="24"/>
                <w:szCs w:val="24"/>
              </w:rPr>
              <w:t xml:space="preserve"> by School of Management Studies, Lakireddy Bali Reddy College of Engineering (A), Mylavaram, A.P. India, in association with AIMS A.P.        Chapter held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National Level Webinar “Insights into Research”.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4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June 2020</w:t>
            </w:r>
          </w:p>
        </w:tc>
        <w:tc>
          <w:tcPr>
            <w:tcW w:w="3039" w:type="dxa"/>
          </w:tcPr>
          <w:p w:rsidR="00E801F4" w:rsidRPr="002A0D7C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r w:rsidRPr="002A0D7C">
              <w:rPr>
                <w:rFonts w:ascii="Bookman Old Style" w:hAnsi="Bookman Old Style"/>
                <w:sz w:val="24"/>
                <w:szCs w:val="24"/>
              </w:rPr>
              <w:t>The Yenepoya Institute of Arts, Science, Commerce, Management, Mangalore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Webinar on "Future of Online Education: Challenges and Opportunities"</w:t>
            </w:r>
            <w:r w:rsidRPr="00FB6482">
              <w:rPr>
                <w:rFonts w:ascii="Bookman Old Style" w:hAnsi="Bookman Old Style" w:cs="FjallaOne-Regular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8th June 2020</w:t>
            </w:r>
          </w:p>
        </w:tc>
        <w:tc>
          <w:tcPr>
            <w:tcW w:w="3039" w:type="dxa"/>
          </w:tcPr>
          <w:p w:rsidR="00E801F4" w:rsidRPr="00FB6482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Association of Indian Management Schools (AIMS).</w:t>
            </w:r>
          </w:p>
          <w:p w:rsidR="00E801F4" w:rsidRPr="00E43A83" w:rsidRDefault="00E801F4" w:rsidP="00762947">
            <w:pPr>
              <w:pStyle w:val="ListParagraph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“Overview of Intellectual Property Rights”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9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June 2020</w:t>
            </w:r>
          </w:p>
        </w:tc>
        <w:tc>
          <w:tcPr>
            <w:tcW w:w="3039" w:type="dxa"/>
          </w:tcPr>
          <w:p w:rsidR="00E801F4" w:rsidRPr="00E43A83" w:rsidRDefault="002A0D7C" w:rsidP="002A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iCs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DepartmentofComputer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Science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and</w:t>
            </w:r>
            <w:r w:rsidR="00E801F4" w:rsidRPr="00E43A83">
              <w:rPr>
                <w:rFonts w:ascii="Bookman Old Style" w:hAnsi="Bookman Old Style"/>
                <w:sz w:val="24"/>
                <w:szCs w:val="24"/>
              </w:rPr>
              <w:t>Engineering</w:t>
            </w:r>
            <w:proofErr w:type="spellEnd"/>
            <w:r w:rsidR="00E801F4" w:rsidRPr="00E43A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="00E801F4" w:rsidRPr="00E43A83">
              <w:rPr>
                <w:rFonts w:ascii="Bookman Old Style" w:hAnsi="Bookman Old Style"/>
                <w:sz w:val="24"/>
                <w:szCs w:val="24"/>
              </w:rPr>
              <w:t>Audis</w:t>
            </w:r>
            <w:r>
              <w:rPr>
                <w:rFonts w:ascii="Bookman Old Style" w:hAnsi="Bookman Old Style"/>
                <w:sz w:val="24"/>
                <w:szCs w:val="24"/>
              </w:rPr>
              <w:t>ankara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College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Engineering&amp;Technolo</w:t>
            </w:r>
            <w:r w:rsidR="00E801F4" w:rsidRPr="00E43A83">
              <w:rPr>
                <w:rFonts w:ascii="Bookman Old Style" w:hAnsi="Bookman Old Style"/>
                <w:sz w:val="24"/>
                <w:szCs w:val="24"/>
              </w:rPr>
              <w:t>y</w:t>
            </w:r>
            <w:proofErr w:type="spellEnd"/>
            <w:r w:rsidR="00E801F4" w:rsidRPr="00E43A83">
              <w:rPr>
                <w:rFonts w:ascii="Bookman Old Style" w:hAnsi="Bookman Old Style"/>
                <w:sz w:val="24"/>
                <w:szCs w:val="24"/>
              </w:rPr>
              <w:t xml:space="preserve"> (Autonomous), </w:t>
            </w:r>
            <w:proofErr w:type="spellStart"/>
            <w:r w:rsidR="00E801F4" w:rsidRPr="00E43A83">
              <w:rPr>
                <w:rFonts w:ascii="Bookman Old Style" w:hAnsi="Bookman Old Style"/>
                <w:sz w:val="24"/>
                <w:szCs w:val="24"/>
              </w:rPr>
              <w:t>Gudur</w:t>
            </w:r>
            <w:proofErr w:type="spellEnd"/>
            <w:r w:rsidR="00E801F4" w:rsidRPr="00E43A83">
              <w:rPr>
                <w:rFonts w:ascii="Bookman Old Style" w:hAnsi="Bookman Old Style"/>
                <w:sz w:val="24"/>
                <w:szCs w:val="24"/>
              </w:rPr>
              <w:t>, Nellore (Dt), A.P.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Webinar on “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Hop On To the Entrepreneurship Wagon amidst Covid 19”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10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June 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AIMS Entrepreneurship Excellence Center &amp; AIMS School of Business in association with Institute of Inspiring Innovation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on </w:t>
            </w:r>
            <w:r w:rsidRPr="00E43A83">
              <w:rPr>
                <w:rFonts w:ascii="Bookman Old Style" w:hAnsi="Bookman Old Style" w:cs="Arial-BoldMT"/>
                <w:bCs/>
                <w:sz w:val="24"/>
                <w:szCs w:val="24"/>
              </w:rPr>
              <w:t>“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CSR in India: Issues and Challenges (Post COVID-19)”</w:t>
            </w:r>
            <w:r w:rsidRPr="00E43A83">
              <w:rPr>
                <w:rFonts w:ascii="Bookman Old Style" w:hAnsi="Bookman Old Style" w:cs="ArialMT"/>
                <w:sz w:val="24"/>
                <w:szCs w:val="24"/>
              </w:rPr>
              <w:t xml:space="preserve"> </w:t>
            </w:r>
          </w:p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12th June, 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Department of Business Management, VRSEC.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Five weeks Certificate Course done on “Sales management”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12-06-2020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Coursera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Three day National Level online FDP on “New Challenges in Business    Management-A 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Strategic Approach”(Pre and Post COVID Scenario)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>From 8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June to 10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June, 2020.</w:t>
            </w:r>
          </w:p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Business Administration, Andhra Loyola Institute of Engineering Technology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2A0D7C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International Webinar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on“Digital</w:t>
            </w:r>
            <w:r w:rsidR="00E801F4" w:rsidRPr="00E43A83">
              <w:rPr>
                <w:rFonts w:ascii="Bookman Old Style" w:hAnsi="Bookman Old Style"/>
                <w:sz w:val="24"/>
                <w:szCs w:val="24"/>
              </w:rPr>
              <w:t>Transformation</w:t>
            </w:r>
            <w:proofErr w:type="spellEnd"/>
            <w:r w:rsidR="00E801F4" w:rsidRPr="00E43A83">
              <w:rPr>
                <w:rFonts w:ascii="Bookman Old Style" w:hAnsi="Bookman Old Style"/>
                <w:sz w:val="24"/>
                <w:szCs w:val="24"/>
              </w:rPr>
              <w:t xml:space="preserve"> Leadership in Asia” held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12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June 2020</w:t>
            </w:r>
          </w:p>
        </w:tc>
        <w:tc>
          <w:tcPr>
            <w:tcW w:w="3039" w:type="dxa"/>
          </w:tcPr>
          <w:p w:rsidR="00E801F4" w:rsidRPr="00E43A83" w:rsidRDefault="002A0D7C" w:rsidP="002A0D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AIMS School of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commerce</w:t>
            </w:r>
            <w:r w:rsidR="00E801F4" w:rsidRPr="00E43A83">
              <w:rPr>
                <w:rFonts w:ascii="Bookman Old Style" w:hAnsi="Bookman Old Style"/>
                <w:sz w:val="24"/>
                <w:szCs w:val="24"/>
              </w:rPr>
              <w:t>in</w:t>
            </w:r>
            <w:proofErr w:type="spellEnd"/>
            <w:r w:rsidR="00E801F4" w:rsidRPr="00E43A83">
              <w:rPr>
                <w:rFonts w:ascii="Bookman Old Style" w:hAnsi="Bookman Old Style"/>
                <w:sz w:val="24"/>
                <w:szCs w:val="24"/>
              </w:rPr>
              <w:t xml:space="preserve"> association with University of Cyberjaya, Malaysia.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 xml:space="preserve">Appreciation is Awarded by </w:t>
            </w:r>
            <w:r w:rsidRPr="00FB6482">
              <w:rPr>
                <w:rFonts w:ascii="Bookman Old Style" w:hAnsi="Bookman Old Style"/>
                <w:bCs/>
                <w:sz w:val="24"/>
                <w:szCs w:val="24"/>
              </w:rPr>
              <w:t xml:space="preserve">School of Management Studies, </w:t>
            </w:r>
            <w:r w:rsidRPr="00FB6482">
              <w:rPr>
                <w:rFonts w:ascii="Bookman Old Style" w:hAnsi="Bookman Old Style"/>
                <w:sz w:val="24"/>
                <w:szCs w:val="24"/>
              </w:rPr>
              <w:t xml:space="preserve">for online Quiz </w:t>
            </w:r>
            <w:r>
              <w:rPr>
                <w:rFonts w:ascii="Bookman Old Style" w:hAnsi="Bookman Old Style"/>
                <w:sz w:val="24"/>
                <w:szCs w:val="24"/>
              </w:rPr>
              <w:t>on</w:t>
            </w:r>
            <w:r w:rsidRPr="00FB6482">
              <w:rPr>
                <w:rFonts w:ascii="Bookman Old Style" w:hAnsi="Bookman Old Style"/>
                <w:sz w:val="24"/>
                <w:szCs w:val="24"/>
              </w:rPr>
              <w:t xml:space="preserve"> “Marketing </w:t>
            </w:r>
            <w:r w:rsidRPr="00FB6482">
              <w:rPr>
                <w:rFonts w:ascii="Bookman Old Style" w:hAnsi="Bookman Old Style"/>
                <w:bCs/>
                <w:sz w:val="24"/>
                <w:szCs w:val="24"/>
              </w:rPr>
              <w:t xml:space="preserve">Management” </w:t>
            </w:r>
          </w:p>
        </w:tc>
        <w:tc>
          <w:tcPr>
            <w:tcW w:w="1763" w:type="dxa"/>
            <w:vAlign w:val="center"/>
          </w:tcPr>
          <w:p w:rsidR="00E801F4" w:rsidRPr="00FB6482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bCs/>
                <w:sz w:val="24"/>
                <w:szCs w:val="24"/>
              </w:rPr>
              <w:t>from 15-6-20 to 22-06-20</w:t>
            </w:r>
          </w:p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FB6482">
              <w:rPr>
                <w:rFonts w:ascii="Bookman Old Style" w:hAnsi="Bookman Old Style"/>
                <w:bCs/>
                <w:sz w:val="24"/>
                <w:szCs w:val="24"/>
              </w:rPr>
              <w:t xml:space="preserve">LBRCE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Webinar Series 2020, on “Mindfulness in Leadership”,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16/06/2020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Ramaiah Institute of Management, Bangalore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Webinar Series 2020, Retail Industry Scenario during Pandemic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16/06/2020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Ramaiah Institute of Management, Bangalore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National Level Webinar </w:t>
            </w:r>
            <w:r>
              <w:rPr>
                <w:rFonts w:ascii="Bookman Old Style" w:hAnsi="Bookman Old Style"/>
                <w:sz w:val="24"/>
                <w:szCs w:val="24"/>
              </w:rPr>
              <w:t>on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 “Juggling in the Midst of the New Normal”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17th June 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CMS, Jain (Deemed-to-be University).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 xml:space="preserve">Webinar Series 2020, on “Finance for Non-Finance Executives”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17/06/2020</w:t>
            </w:r>
          </w:p>
        </w:tc>
        <w:tc>
          <w:tcPr>
            <w:tcW w:w="3039" w:type="dxa"/>
          </w:tcPr>
          <w:p w:rsidR="00E801F4" w:rsidRPr="00FB6482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Ramaiah Institute of Management, Bangalore</w:t>
            </w:r>
          </w:p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FB6482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 xml:space="preserve">Webinar Series 2020, “Greed and Fear- Managing Emotions” in Trading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17/06/2020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Ramaiah Institute of Management, Bangalore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 xml:space="preserve">Webinar Series 2020, Migrant Worker Legislations: A Reality Check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18/06/2020</w:t>
            </w:r>
          </w:p>
        </w:tc>
        <w:tc>
          <w:tcPr>
            <w:tcW w:w="3039" w:type="dxa"/>
          </w:tcPr>
          <w:p w:rsidR="00E801F4" w:rsidRPr="00FB6482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Ramaiah Institute of Management, Bangalore.</w:t>
            </w:r>
          </w:p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 xml:space="preserve">Webinar Series 2020 Program on “Financial Statement Analysis”,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FB6482">
              <w:rPr>
                <w:rFonts w:ascii="Bookman Old Style" w:hAnsi="Bookman Old Style"/>
                <w:sz w:val="24"/>
                <w:szCs w:val="24"/>
              </w:rPr>
              <w:t>19/06/2020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</w:t>
            </w:r>
            <w:r w:rsidRPr="00FB6482">
              <w:rPr>
                <w:rFonts w:ascii="Bookman Old Style" w:hAnsi="Bookman Old Style"/>
                <w:sz w:val="24"/>
                <w:szCs w:val="24"/>
              </w:rPr>
              <w:t>rganised by Ramaiah Institute of Management, Bangalore.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One day National Level online FDP on</w:t>
            </w:r>
            <w:r w:rsidRPr="00E43A83">
              <w:rPr>
                <w:rFonts w:ascii="Bookman Old Style" w:hAnsi="Bookman Old Style" w:cs="Arial-BoldMT"/>
                <w:bCs/>
                <w:color w:val="86200C"/>
                <w:sz w:val="24"/>
                <w:szCs w:val="24"/>
              </w:rPr>
              <w:t xml:space="preserve">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“Role of IQAC in Ensuring Quality in Higher Educational </w:t>
            </w: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lastRenderedPageBreak/>
              <w:t>Institutions”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lastRenderedPageBreak/>
              <w:t>20-06-2020.</w:t>
            </w:r>
          </w:p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IQAC, SDMSM, Vijayawada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Three day online FDP on “Trends In Management Education and Research”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From 24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to 26</w:t>
            </w:r>
            <w:r w:rsidRPr="00E43A83">
              <w:rPr>
                <w:rFonts w:ascii="Bookman Old Style" w:hAnsi="Bookman Old Style"/>
                <w:sz w:val="24"/>
                <w:szCs w:val="24"/>
                <w:vertAlign w:val="superscript"/>
              </w:rPr>
              <w:t>th</w:t>
            </w: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 June 2020.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spacing w:after="0" w:line="240" w:lineRule="auto"/>
              <w:outlineLvl w:val="1"/>
              <w:rPr>
                <w:rStyle w:val="Strong"/>
                <w:rFonts w:ascii="Bookman Old Style" w:hAnsi="Bookman Old Style"/>
                <w:b w:val="0"/>
                <w:sz w:val="24"/>
                <w:szCs w:val="24"/>
                <w:shd w:val="clear" w:color="auto" w:fill="FFFFFF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 xml:space="preserve">Department of Business and Management Studies ,Gudlavalleru Engineering College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One day Webinar on “Design Thinking For Innovation and Startup's”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sz w:val="24"/>
                <w:szCs w:val="24"/>
                <w:u w:val="single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25th June, 2020</w:t>
            </w:r>
          </w:p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039" w:type="dxa"/>
          </w:tcPr>
          <w:p w:rsidR="00E801F4" w:rsidRPr="00E43A83" w:rsidRDefault="00E801F4" w:rsidP="0076294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Department of Management studies, SVCET, </w:t>
            </w:r>
            <w:proofErr w:type="spellStart"/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>Etcherla</w:t>
            </w:r>
            <w:proofErr w:type="spellEnd"/>
            <w:r w:rsidRPr="00E43A83">
              <w:rPr>
                <w:rFonts w:ascii="Bookman Old Style" w:hAnsi="Bookman Old Style"/>
                <w:bCs/>
                <w:sz w:val="24"/>
                <w:szCs w:val="24"/>
              </w:rPr>
              <w:t xml:space="preserve">, Andhra Pradesh in association with ISVC </w:t>
            </w:r>
          </w:p>
        </w:tc>
      </w:tr>
      <w:tr w:rsidR="00E801F4" w:rsidRPr="00E43A83" w:rsidTr="002A0D7C">
        <w:tc>
          <w:tcPr>
            <w:tcW w:w="1728" w:type="dxa"/>
            <w:vMerge/>
          </w:tcPr>
          <w:p w:rsidR="00E801F4" w:rsidRPr="00E43A83" w:rsidRDefault="00E801F4" w:rsidP="00762947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  <w:tc>
          <w:tcPr>
            <w:tcW w:w="3046" w:type="dxa"/>
          </w:tcPr>
          <w:p w:rsidR="00E801F4" w:rsidRPr="00E43A83" w:rsidRDefault="00E801F4" w:rsidP="00762947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Six Weeks Certificate Course done on “</w:t>
            </w:r>
            <w:r w:rsidRPr="00E43A83">
              <w:rPr>
                <w:rFonts w:ascii="Bookman Old Style" w:hAnsi="Bookman Old Style"/>
                <w:color w:val="373A3C"/>
                <w:sz w:val="24"/>
                <w:szCs w:val="24"/>
              </w:rPr>
              <w:t xml:space="preserve">Excel Skills for Business: Essentials” </w:t>
            </w:r>
          </w:p>
        </w:tc>
        <w:tc>
          <w:tcPr>
            <w:tcW w:w="1763" w:type="dxa"/>
            <w:vAlign w:val="center"/>
          </w:tcPr>
          <w:p w:rsidR="00E801F4" w:rsidRPr="00E43A83" w:rsidRDefault="00E801F4" w:rsidP="002A0D7C">
            <w:pPr>
              <w:spacing w:after="0" w:line="240" w:lineRule="auto"/>
              <w:jc w:val="center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color w:val="373A3C"/>
                <w:sz w:val="24"/>
                <w:szCs w:val="24"/>
              </w:rPr>
              <w:t>01-07-2020</w:t>
            </w:r>
          </w:p>
        </w:tc>
        <w:tc>
          <w:tcPr>
            <w:tcW w:w="3039" w:type="dxa"/>
          </w:tcPr>
          <w:p w:rsidR="00E801F4" w:rsidRPr="00E43A83" w:rsidRDefault="00E801F4" w:rsidP="00762947">
            <w:pPr>
              <w:spacing w:after="0" w:line="240" w:lineRule="auto"/>
              <w:outlineLvl w:val="1"/>
              <w:rPr>
                <w:rFonts w:ascii="Bookman Old Style" w:hAnsi="Bookman Old Style"/>
                <w:sz w:val="24"/>
                <w:szCs w:val="24"/>
              </w:rPr>
            </w:pPr>
            <w:r w:rsidRPr="00E43A83">
              <w:rPr>
                <w:rFonts w:ascii="Bookman Old Style" w:hAnsi="Bookman Old Style"/>
                <w:sz w:val="24"/>
                <w:szCs w:val="24"/>
              </w:rPr>
              <w:t>Coursera</w:t>
            </w:r>
          </w:p>
        </w:tc>
      </w:tr>
    </w:tbl>
    <w:p w:rsidR="002C7789" w:rsidRPr="00E43A83" w:rsidRDefault="002C7789" w:rsidP="00762947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2C7789" w:rsidRPr="00E43A83" w:rsidSect="00BD2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jallaOne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86C2B"/>
    <w:multiLevelType w:val="hybridMultilevel"/>
    <w:tmpl w:val="075E0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C2581"/>
    <w:multiLevelType w:val="hybridMultilevel"/>
    <w:tmpl w:val="9670C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65960"/>
    <w:multiLevelType w:val="hybridMultilevel"/>
    <w:tmpl w:val="8BA4753E"/>
    <w:lvl w:ilvl="0" w:tplc="5A387F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D52947"/>
    <w:multiLevelType w:val="hybridMultilevel"/>
    <w:tmpl w:val="44B6884E"/>
    <w:lvl w:ilvl="0" w:tplc="7BE2136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24548B8"/>
    <w:multiLevelType w:val="hybridMultilevel"/>
    <w:tmpl w:val="8F2A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13C64"/>
    <w:multiLevelType w:val="hybridMultilevel"/>
    <w:tmpl w:val="58726D52"/>
    <w:lvl w:ilvl="0" w:tplc="51D23A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A16A6"/>
    <w:multiLevelType w:val="hybridMultilevel"/>
    <w:tmpl w:val="8F2AC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9A0523"/>
    <w:multiLevelType w:val="hybridMultilevel"/>
    <w:tmpl w:val="CCAECA60"/>
    <w:lvl w:ilvl="0" w:tplc="575492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C718E0"/>
    <w:multiLevelType w:val="hybridMultilevel"/>
    <w:tmpl w:val="9B465060"/>
    <w:lvl w:ilvl="0" w:tplc="FEE2B92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4F0E7F"/>
    <w:multiLevelType w:val="hybridMultilevel"/>
    <w:tmpl w:val="8BA4753E"/>
    <w:lvl w:ilvl="0" w:tplc="5A387FA8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E42934"/>
    <w:multiLevelType w:val="hybridMultilevel"/>
    <w:tmpl w:val="A8C8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032BF"/>
    <w:multiLevelType w:val="hybridMultilevel"/>
    <w:tmpl w:val="A8C88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C2DDE"/>
    <w:multiLevelType w:val="hybridMultilevel"/>
    <w:tmpl w:val="ED06A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8D383D"/>
    <w:multiLevelType w:val="hybridMultilevel"/>
    <w:tmpl w:val="9DE4A17E"/>
    <w:lvl w:ilvl="0" w:tplc="0226B52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1B7F2F"/>
    <w:multiLevelType w:val="hybridMultilevel"/>
    <w:tmpl w:val="141E0AF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2"/>
  </w:num>
  <w:num w:numId="7">
    <w:abstractNumId w:val="13"/>
  </w:num>
  <w:num w:numId="8">
    <w:abstractNumId w:val="8"/>
  </w:num>
  <w:num w:numId="9">
    <w:abstractNumId w:val="6"/>
  </w:num>
  <w:num w:numId="10">
    <w:abstractNumId w:val="4"/>
  </w:num>
  <w:num w:numId="11">
    <w:abstractNumId w:val="1"/>
  </w:num>
  <w:num w:numId="12">
    <w:abstractNumId w:val="10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C7789"/>
    <w:rsid w:val="000306AA"/>
    <w:rsid w:val="00032B5D"/>
    <w:rsid w:val="0004217C"/>
    <w:rsid w:val="001546A7"/>
    <w:rsid w:val="00182B7D"/>
    <w:rsid w:val="0026125B"/>
    <w:rsid w:val="00277FEC"/>
    <w:rsid w:val="002A0D7C"/>
    <w:rsid w:val="002C7789"/>
    <w:rsid w:val="00303D83"/>
    <w:rsid w:val="00321528"/>
    <w:rsid w:val="00337205"/>
    <w:rsid w:val="00361660"/>
    <w:rsid w:val="003E6050"/>
    <w:rsid w:val="0046088D"/>
    <w:rsid w:val="005929A4"/>
    <w:rsid w:val="005D5A17"/>
    <w:rsid w:val="005E3959"/>
    <w:rsid w:val="00674D54"/>
    <w:rsid w:val="00684BBE"/>
    <w:rsid w:val="00690806"/>
    <w:rsid w:val="006B20D0"/>
    <w:rsid w:val="006B2ACD"/>
    <w:rsid w:val="006F3D7B"/>
    <w:rsid w:val="007143F5"/>
    <w:rsid w:val="00717B08"/>
    <w:rsid w:val="007221C5"/>
    <w:rsid w:val="00762947"/>
    <w:rsid w:val="00795A77"/>
    <w:rsid w:val="007C23E5"/>
    <w:rsid w:val="007F38DA"/>
    <w:rsid w:val="008C2CFA"/>
    <w:rsid w:val="009A695D"/>
    <w:rsid w:val="00B05BBA"/>
    <w:rsid w:val="00B26153"/>
    <w:rsid w:val="00B4591F"/>
    <w:rsid w:val="00BC6E08"/>
    <w:rsid w:val="00BD2D12"/>
    <w:rsid w:val="00C6037F"/>
    <w:rsid w:val="00CC7CB8"/>
    <w:rsid w:val="00CD7A83"/>
    <w:rsid w:val="00D027E3"/>
    <w:rsid w:val="00D5335D"/>
    <w:rsid w:val="00D71BFA"/>
    <w:rsid w:val="00D80B9B"/>
    <w:rsid w:val="00E03E57"/>
    <w:rsid w:val="00E43A83"/>
    <w:rsid w:val="00E50083"/>
    <w:rsid w:val="00E801F4"/>
    <w:rsid w:val="00EE09DA"/>
    <w:rsid w:val="00FB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D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50083"/>
    <w:pPr>
      <w:ind w:left="720"/>
      <w:contextualSpacing/>
    </w:pPr>
    <w:rPr>
      <w:rFonts w:ascii="Calibri" w:hAnsi="Calibri" w:cs="Times New Roman"/>
      <w:lang w:val="en-IN" w:eastAsia="en-IN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50083"/>
    <w:rPr>
      <w:rFonts w:ascii="Calibri" w:hAnsi="Calibri" w:cs="Times New Roman"/>
      <w:lang w:val="en-IN" w:eastAsia="en-IN"/>
    </w:rPr>
  </w:style>
  <w:style w:type="character" w:customStyle="1" w:styleId="il">
    <w:name w:val="il"/>
    <w:basedOn w:val="DefaultParagraphFont"/>
    <w:rsid w:val="00E50083"/>
  </w:style>
  <w:style w:type="character" w:styleId="Strong">
    <w:name w:val="Strong"/>
    <w:basedOn w:val="DefaultParagraphFont"/>
    <w:uiPriority w:val="22"/>
    <w:qFormat/>
    <w:rsid w:val="00B05B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16</Pages>
  <Words>3158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51</cp:revision>
  <dcterms:created xsi:type="dcterms:W3CDTF">2020-10-31T06:13:00Z</dcterms:created>
  <dcterms:modified xsi:type="dcterms:W3CDTF">2020-11-03T10:12:00Z</dcterms:modified>
</cp:coreProperties>
</file>