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9F" w:rsidRPr="00B33697" w:rsidRDefault="00786F9F" w:rsidP="00F37360">
      <w:pPr>
        <w:spacing w:after="0"/>
        <w:jc w:val="center"/>
        <w:rPr>
          <w:rFonts w:ascii="Bookman Old Style" w:hAnsi="Bookman Old Style"/>
          <w:sz w:val="32"/>
          <w:szCs w:val="32"/>
        </w:rPr>
      </w:pPr>
      <w:r w:rsidRPr="00B33697">
        <w:rPr>
          <w:rFonts w:ascii="Bookman Old Style" w:hAnsi="Bookman Old Style"/>
          <w:sz w:val="32"/>
          <w:szCs w:val="32"/>
        </w:rPr>
        <w:t>Department of Business Management</w:t>
      </w:r>
    </w:p>
    <w:p w:rsidR="00786F9F" w:rsidRPr="00B33697" w:rsidRDefault="00786F9F" w:rsidP="00F37360">
      <w:pPr>
        <w:spacing w:after="0"/>
        <w:jc w:val="center"/>
        <w:rPr>
          <w:rFonts w:ascii="Bookman Old Style" w:hAnsi="Bookman Old Style"/>
          <w:sz w:val="32"/>
          <w:szCs w:val="32"/>
        </w:rPr>
      </w:pPr>
      <w:r w:rsidRPr="00B33697">
        <w:rPr>
          <w:rFonts w:ascii="Bookman Old Style" w:hAnsi="Bookman Old Style"/>
          <w:sz w:val="32"/>
          <w:szCs w:val="32"/>
        </w:rPr>
        <w:t>V.R.Siddhartha Engineering College</w:t>
      </w:r>
    </w:p>
    <w:p w:rsidR="00786F9F" w:rsidRPr="00B33697" w:rsidRDefault="00786F9F" w:rsidP="00F37360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</w:p>
    <w:p w:rsidR="00786F9F" w:rsidRPr="00B33697" w:rsidRDefault="00786F9F" w:rsidP="00F37360">
      <w:pPr>
        <w:spacing w:after="0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B33697">
        <w:rPr>
          <w:rFonts w:ascii="Bookman Old Style" w:hAnsi="Bookman Old Style"/>
          <w:b/>
          <w:sz w:val="28"/>
          <w:szCs w:val="28"/>
          <w:u w:val="single"/>
        </w:rPr>
        <w:t>Activities organised during 2019-20</w:t>
      </w:r>
    </w:p>
    <w:tbl>
      <w:tblPr>
        <w:tblStyle w:val="TableGrid"/>
        <w:tblW w:w="10170" w:type="dxa"/>
        <w:tblInd w:w="-252" w:type="dxa"/>
        <w:tblLayout w:type="fixed"/>
        <w:tblLook w:val="04A0"/>
      </w:tblPr>
      <w:tblGrid>
        <w:gridCol w:w="900"/>
        <w:gridCol w:w="1416"/>
        <w:gridCol w:w="2004"/>
        <w:gridCol w:w="1980"/>
        <w:gridCol w:w="2340"/>
        <w:gridCol w:w="1530"/>
      </w:tblGrid>
      <w:tr w:rsidR="00B575AB" w:rsidRPr="00B33697" w:rsidTr="000D472A">
        <w:tc>
          <w:tcPr>
            <w:tcW w:w="900" w:type="dxa"/>
          </w:tcPr>
          <w:p w:rsidR="003E0A82" w:rsidRPr="00B33697" w:rsidRDefault="003E0A82" w:rsidP="00F37360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B33697">
              <w:rPr>
                <w:rFonts w:ascii="Bookman Old Style" w:hAnsi="Bookman Old Style" w:cs="Times New Roman"/>
                <w:b/>
              </w:rPr>
              <w:t>S.No</w:t>
            </w:r>
          </w:p>
        </w:tc>
        <w:tc>
          <w:tcPr>
            <w:tcW w:w="1416" w:type="dxa"/>
          </w:tcPr>
          <w:p w:rsidR="003E0A82" w:rsidRPr="00B33697" w:rsidRDefault="003E0A82" w:rsidP="00F37360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B33697">
              <w:rPr>
                <w:rFonts w:ascii="Bookman Old Style" w:hAnsi="Bookman Old Style" w:cs="Times New Roman"/>
                <w:b/>
              </w:rPr>
              <w:t>Activity</w:t>
            </w:r>
          </w:p>
        </w:tc>
        <w:tc>
          <w:tcPr>
            <w:tcW w:w="2004" w:type="dxa"/>
          </w:tcPr>
          <w:p w:rsidR="003E0A82" w:rsidRPr="00B33697" w:rsidRDefault="003E0A82" w:rsidP="00F37360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B33697">
              <w:rPr>
                <w:rFonts w:ascii="Bookman Old Style" w:hAnsi="Bookman Old Style" w:cs="Times New Roman"/>
                <w:b/>
              </w:rPr>
              <w:t>Date</w:t>
            </w:r>
          </w:p>
        </w:tc>
        <w:tc>
          <w:tcPr>
            <w:tcW w:w="1980" w:type="dxa"/>
          </w:tcPr>
          <w:p w:rsidR="003E0A82" w:rsidRPr="00B33697" w:rsidRDefault="003E0A82" w:rsidP="00F37360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B33697">
              <w:rPr>
                <w:rFonts w:ascii="Bookman Old Style" w:hAnsi="Bookman Old Style" w:cs="Times New Roman"/>
                <w:b/>
              </w:rPr>
              <w:t>Title of the Program</w:t>
            </w:r>
          </w:p>
        </w:tc>
        <w:tc>
          <w:tcPr>
            <w:tcW w:w="2340" w:type="dxa"/>
          </w:tcPr>
          <w:p w:rsidR="003E0A82" w:rsidRPr="00B33697" w:rsidRDefault="003E0A82" w:rsidP="00F37360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B33697">
              <w:rPr>
                <w:rFonts w:ascii="Bookman Old Style" w:hAnsi="Bookman Old Style" w:cs="Times New Roman"/>
                <w:b/>
              </w:rPr>
              <w:t>Resource Person</w:t>
            </w:r>
          </w:p>
        </w:tc>
        <w:tc>
          <w:tcPr>
            <w:tcW w:w="1530" w:type="dxa"/>
          </w:tcPr>
          <w:p w:rsidR="003E0A82" w:rsidRPr="00B33697" w:rsidRDefault="003E0A82" w:rsidP="00F37360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B33697">
              <w:rPr>
                <w:rFonts w:ascii="Bookman Old Style" w:hAnsi="Bookman Old Style" w:cs="Times New Roman"/>
                <w:b/>
              </w:rPr>
              <w:t>Target Audience</w:t>
            </w:r>
          </w:p>
        </w:tc>
      </w:tr>
      <w:tr w:rsidR="000D472A" w:rsidRPr="00B33697" w:rsidTr="000D472A">
        <w:tc>
          <w:tcPr>
            <w:tcW w:w="900" w:type="dxa"/>
            <w:vAlign w:val="center"/>
          </w:tcPr>
          <w:p w:rsidR="003E0A82" w:rsidRPr="00B33697" w:rsidRDefault="003E0A82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3E0A82" w:rsidRPr="00B33697" w:rsidRDefault="003E0A82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bCs/>
                <w:sz w:val="24"/>
                <w:szCs w:val="24"/>
              </w:rPr>
              <w:t>Seminar</w:t>
            </w:r>
          </w:p>
        </w:tc>
        <w:tc>
          <w:tcPr>
            <w:tcW w:w="2004" w:type="dxa"/>
          </w:tcPr>
          <w:p w:rsidR="003E0A82" w:rsidRPr="00B33697" w:rsidRDefault="003E0A82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24-07-2019</w:t>
            </w:r>
          </w:p>
        </w:tc>
        <w:tc>
          <w:tcPr>
            <w:tcW w:w="1980" w:type="dxa"/>
          </w:tcPr>
          <w:p w:rsidR="003E0A82" w:rsidRPr="00B33697" w:rsidRDefault="003E0A82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“Marketing Careers at  abroad”</w:t>
            </w:r>
          </w:p>
        </w:tc>
        <w:tc>
          <w:tcPr>
            <w:tcW w:w="2340" w:type="dxa"/>
          </w:tcPr>
          <w:p w:rsidR="003E0A82" w:rsidRPr="00B33697" w:rsidRDefault="003E0A82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Mr.K.Mahesh Reddy,</w:t>
            </w:r>
          </w:p>
          <w:p w:rsidR="003E0A82" w:rsidRPr="00B33697" w:rsidRDefault="003E0A82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Marketing manager, AK20NOBEL Qatar</w:t>
            </w:r>
          </w:p>
        </w:tc>
        <w:tc>
          <w:tcPr>
            <w:tcW w:w="1530" w:type="dxa"/>
          </w:tcPr>
          <w:p w:rsidR="003E0A82" w:rsidRPr="00B33697" w:rsidRDefault="003E0A82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III   Semester MBA</w:t>
            </w:r>
          </w:p>
          <w:p w:rsidR="003E0A82" w:rsidRPr="00B33697" w:rsidRDefault="003E0A82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students</w:t>
            </w:r>
          </w:p>
        </w:tc>
      </w:tr>
      <w:tr w:rsidR="000D472A" w:rsidRPr="00B33697" w:rsidTr="000D472A">
        <w:tc>
          <w:tcPr>
            <w:tcW w:w="900" w:type="dxa"/>
            <w:vAlign w:val="center"/>
          </w:tcPr>
          <w:p w:rsidR="003E0A82" w:rsidRPr="00B33697" w:rsidRDefault="003E0A82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vAlign w:val="center"/>
          </w:tcPr>
          <w:p w:rsidR="003E0A82" w:rsidRPr="00B33697" w:rsidRDefault="003E0A82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bCs/>
                <w:sz w:val="24"/>
                <w:szCs w:val="24"/>
              </w:rPr>
              <w:t>Seminar</w:t>
            </w:r>
          </w:p>
        </w:tc>
        <w:tc>
          <w:tcPr>
            <w:tcW w:w="2004" w:type="dxa"/>
          </w:tcPr>
          <w:p w:rsidR="003E0A82" w:rsidRPr="00B33697" w:rsidRDefault="003E0A82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25-09-2019.</w:t>
            </w:r>
          </w:p>
        </w:tc>
        <w:tc>
          <w:tcPr>
            <w:tcW w:w="1980" w:type="dxa"/>
          </w:tcPr>
          <w:p w:rsidR="003E0A82" w:rsidRPr="00B33697" w:rsidRDefault="003E0A82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Career opportunities</w:t>
            </w:r>
          </w:p>
        </w:tc>
        <w:tc>
          <w:tcPr>
            <w:tcW w:w="2340" w:type="dxa"/>
          </w:tcPr>
          <w:p w:rsidR="003E0A82" w:rsidRPr="00B33697" w:rsidRDefault="003E0A82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Damini M, Manager, Ramkey Avenues PVT Ltd, Vijayawada</w:t>
            </w:r>
          </w:p>
        </w:tc>
        <w:tc>
          <w:tcPr>
            <w:tcW w:w="1530" w:type="dxa"/>
          </w:tcPr>
          <w:p w:rsidR="003E0A82" w:rsidRPr="00B33697" w:rsidRDefault="003E0A82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III  MBA</w:t>
            </w:r>
          </w:p>
          <w:p w:rsidR="003E0A82" w:rsidRPr="00B33697" w:rsidRDefault="003E0A82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students</w:t>
            </w:r>
          </w:p>
        </w:tc>
      </w:tr>
      <w:tr w:rsidR="000D472A" w:rsidRPr="00B33697" w:rsidTr="000D472A">
        <w:tc>
          <w:tcPr>
            <w:tcW w:w="900" w:type="dxa"/>
            <w:vAlign w:val="center"/>
          </w:tcPr>
          <w:p w:rsidR="003E0A82" w:rsidRPr="00B33697" w:rsidRDefault="003E0A82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vAlign w:val="center"/>
          </w:tcPr>
          <w:p w:rsidR="003E0A82" w:rsidRPr="00B33697" w:rsidRDefault="003E0A82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Seminar</w:t>
            </w:r>
          </w:p>
        </w:tc>
        <w:tc>
          <w:tcPr>
            <w:tcW w:w="2004" w:type="dxa"/>
          </w:tcPr>
          <w:p w:rsidR="003E0A82" w:rsidRPr="00B33697" w:rsidRDefault="003E0A82" w:rsidP="00F3736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03-10-2019.</w:t>
            </w:r>
          </w:p>
        </w:tc>
        <w:tc>
          <w:tcPr>
            <w:tcW w:w="1980" w:type="dxa"/>
          </w:tcPr>
          <w:p w:rsidR="003E0A82" w:rsidRPr="00B33697" w:rsidRDefault="003E0A82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“Engineering developments in finance Research</w:t>
            </w:r>
          </w:p>
        </w:tc>
        <w:tc>
          <w:tcPr>
            <w:tcW w:w="2340" w:type="dxa"/>
          </w:tcPr>
          <w:p w:rsidR="003E0A82" w:rsidRPr="00B33697" w:rsidRDefault="003E0A82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 xml:space="preserve">Prof </w:t>
            </w:r>
            <w:proofErr w:type="spellStart"/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B.Hari</w:t>
            </w:r>
            <w:proofErr w:type="spellEnd"/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 xml:space="preserve"> Prasad, IIM, Indore</w:t>
            </w:r>
          </w:p>
        </w:tc>
        <w:tc>
          <w:tcPr>
            <w:tcW w:w="1530" w:type="dxa"/>
          </w:tcPr>
          <w:p w:rsidR="003E0A82" w:rsidRPr="00B33697" w:rsidRDefault="003E0A82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I  &amp; II MBA Students</w:t>
            </w:r>
          </w:p>
        </w:tc>
      </w:tr>
      <w:tr w:rsidR="000D472A" w:rsidRPr="00B33697" w:rsidTr="000D472A">
        <w:tc>
          <w:tcPr>
            <w:tcW w:w="900" w:type="dxa"/>
            <w:vAlign w:val="center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vAlign w:val="center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Local Industrial visit</w:t>
            </w:r>
          </w:p>
        </w:tc>
        <w:tc>
          <w:tcPr>
            <w:tcW w:w="2004" w:type="dxa"/>
          </w:tcPr>
          <w:p w:rsidR="00B575AB" w:rsidRPr="00B33697" w:rsidRDefault="00B575AB" w:rsidP="00F3736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20-11-2019</w:t>
            </w:r>
          </w:p>
        </w:tc>
        <w:tc>
          <w:tcPr>
            <w:tcW w:w="1980" w:type="dxa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Hindustan coca- cola beverages Pvt.Ltd, Atmakuru.</w:t>
            </w:r>
          </w:p>
        </w:tc>
        <w:tc>
          <w:tcPr>
            <w:tcW w:w="2340" w:type="dxa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HR Manager</w:t>
            </w:r>
            <w:r w:rsidR="00D53CDB" w:rsidRPr="00B33697">
              <w:rPr>
                <w:rFonts w:ascii="Bookman Old Style" w:hAnsi="Bookman Old Style" w:cs="Times New Roman"/>
                <w:sz w:val="24"/>
                <w:szCs w:val="24"/>
              </w:rPr>
              <w:t xml:space="preserve"> of Coco-cola Guided</w:t>
            </w:r>
          </w:p>
        </w:tc>
        <w:tc>
          <w:tcPr>
            <w:tcW w:w="1530" w:type="dxa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I MBA Students</w:t>
            </w:r>
          </w:p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With two Faculty</w:t>
            </w:r>
          </w:p>
        </w:tc>
      </w:tr>
      <w:tr w:rsidR="000D472A" w:rsidRPr="00B33697" w:rsidTr="000D472A">
        <w:tc>
          <w:tcPr>
            <w:tcW w:w="900" w:type="dxa"/>
            <w:vAlign w:val="center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vAlign w:val="center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bCs/>
                <w:sz w:val="24"/>
                <w:szCs w:val="24"/>
              </w:rPr>
              <w:t>Workshop</w:t>
            </w:r>
          </w:p>
        </w:tc>
        <w:tc>
          <w:tcPr>
            <w:tcW w:w="2004" w:type="dxa"/>
          </w:tcPr>
          <w:p w:rsidR="00B575AB" w:rsidRPr="00B33697" w:rsidRDefault="00B575AB" w:rsidP="00F3736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28-11-2019</w:t>
            </w:r>
          </w:p>
        </w:tc>
        <w:tc>
          <w:tcPr>
            <w:tcW w:w="1980" w:type="dxa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Commodity Market</w:t>
            </w:r>
          </w:p>
        </w:tc>
        <w:tc>
          <w:tcPr>
            <w:tcW w:w="2340" w:type="dxa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Srikanth Koundinya,MCX of India LTD. Mumbai</w:t>
            </w:r>
          </w:p>
        </w:tc>
        <w:tc>
          <w:tcPr>
            <w:tcW w:w="1530" w:type="dxa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I MBA Students&amp; Faculty</w:t>
            </w:r>
          </w:p>
        </w:tc>
      </w:tr>
      <w:tr w:rsidR="000D472A" w:rsidRPr="00B33697" w:rsidTr="000D472A">
        <w:tc>
          <w:tcPr>
            <w:tcW w:w="900" w:type="dxa"/>
            <w:vAlign w:val="center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vAlign w:val="center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One day BSE Training program</w:t>
            </w:r>
          </w:p>
        </w:tc>
        <w:tc>
          <w:tcPr>
            <w:tcW w:w="2004" w:type="dxa"/>
          </w:tcPr>
          <w:p w:rsidR="00B575AB" w:rsidRPr="00B33697" w:rsidRDefault="00B575AB" w:rsidP="00F3736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16-12-2019</w:t>
            </w:r>
          </w:p>
        </w:tc>
        <w:tc>
          <w:tcPr>
            <w:tcW w:w="1980" w:type="dxa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Wealth Creation with Stock Market Investment</w:t>
            </w:r>
          </w:p>
        </w:tc>
        <w:tc>
          <w:tcPr>
            <w:tcW w:w="2340" w:type="dxa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Sarish Gali, Corporate Trainer &amp; financial planner</w:t>
            </w:r>
          </w:p>
        </w:tc>
        <w:tc>
          <w:tcPr>
            <w:tcW w:w="1530" w:type="dxa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I ,II MBA  Students&amp; Faculty</w:t>
            </w:r>
          </w:p>
        </w:tc>
      </w:tr>
      <w:tr w:rsidR="000D472A" w:rsidRPr="00B33697" w:rsidTr="000D472A">
        <w:tc>
          <w:tcPr>
            <w:tcW w:w="900" w:type="dxa"/>
            <w:vAlign w:val="center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vAlign w:val="center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One day Field visit</w:t>
            </w:r>
          </w:p>
        </w:tc>
        <w:tc>
          <w:tcPr>
            <w:tcW w:w="2004" w:type="dxa"/>
          </w:tcPr>
          <w:p w:rsidR="00B575AB" w:rsidRPr="00B33697" w:rsidRDefault="00B575AB" w:rsidP="00F3736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16-12-2019</w:t>
            </w:r>
          </w:p>
        </w:tc>
        <w:tc>
          <w:tcPr>
            <w:tcW w:w="1980" w:type="dxa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ALEAP,Surampalli</w:t>
            </w:r>
          </w:p>
        </w:tc>
        <w:tc>
          <w:tcPr>
            <w:tcW w:w="2340" w:type="dxa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Lady Entrepreneurs at ALEAP</w:t>
            </w:r>
          </w:p>
        </w:tc>
        <w:tc>
          <w:tcPr>
            <w:tcW w:w="1530" w:type="dxa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5 girl Students of I MBA</w:t>
            </w:r>
          </w:p>
        </w:tc>
      </w:tr>
      <w:tr w:rsidR="000D472A" w:rsidRPr="00B33697" w:rsidTr="000D472A">
        <w:tc>
          <w:tcPr>
            <w:tcW w:w="900" w:type="dxa"/>
            <w:vAlign w:val="center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vAlign w:val="center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HINDU BL Club</w:t>
            </w:r>
          </w:p>
        </w:tc>
        <w:tc>
          <w:tcPr>
            <w:tcW w:w="2004" w:type="dxa"/>
          </w:tcPr>
          <w:p w:rsidR="00B575AB" w:rsidRPr="00B33697" w:rsidRDefault="00B575AB" w:rsidP="00F3736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05-02-2020</w:t>
            </w:r>
          </w:p>
        </w:tc>
        <w:tc>
          <w:tcPr>
            <w:tcW w:w="1980" w:type="dxa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HINDU Business line paper at concessional subscription</w:t>
            </w:r>
          </w:p>
        </w:tc>
        <w:tc>
          <w:tcPr>
            <w:tcW w:w="2340" w:type="dxa"/>
          </w:tcPr>
          <w:p w:rsidR="00D53CDB" w:rsidRPr="00B33697" w:rsidRDefault="00D53CD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The HINDU press</w:t>
            </w:r>
          </w:p>
        </w:tc>
        <w:tc>
          <w:tcPr>
            <w:tcW w:w="1530" w:type="dxa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I MBA Students</w:t>
            </w:r>
          </w:p>
        </w:tc>
      </w:tr>
      <w:tr w:rsidR="00D53CDB" w:rsidRPr="00B33697" w:rsidTr="000D472A">
        <w:tc>
          <w:tcPr>
            <w:tcW w:w="900" w:type="dxa"/>
            <w:vAlign w:val="center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vAlign w:val="center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Industrial visit</w:t>
            </w:r>
          </w:p>
        </w:tc>
        <w:tc>
          <w:tcPr>
            <w:tcW w:w="2004" w:type="dxa"/>
          </w:tcPr>
          <w:p w:rsidR="00B575AB" w:rsidRPr="00B33697" w:rsidRDefault="00B575AB" w:rsidP="00F3736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01-12-2020</w:t>
            </w:r>
          </w:p>
        </w:tc>
        <w:tc>
          <w:tcPr>
            <w:tcW w:w="1980" w:type="dxa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ALEAP,Surampalli</w:t>
            </w:r>
          </w:p>
        </w:tc>
        <w:tc>
          <w:tcPr>
            <w:tcW w:w="2340" w:type="dxa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 xml:space="preserve">Lady Entrepreneurs at </w:t>
            </w: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ALEAP</w:t>
            </w:r>
          </w:p>
        </w:tc>
        <w:tc>
          <w:tcPr>
            <w:tcW w:w="1530" w:type="dxa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II MBA Students</w:t>
            </w:r>
          </w:p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With two faculty</w:t>
            </w:r>
          </w:p>
        </w:tc>
      </w:tr>
      <w:tr w:rsidR="000D472A" w:rsidRPr="00B33697" w:rsidTr="004A0FA0">
        <w:tc>
          <w:tcPr>
            <w:tcW w:w="900" w:type="dxa"/>
            <w:vAlign w:val="center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6" w:type="dxa"/>
            <w:vAlign w:val="center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Seminar</w:t>
            </w:r>
          </w:p>
        </w:tc>
        <w:tc>
          <w:tcPr>
            <w:tcW w:w="2004" w:type="dxa"/>
          </w:tcPr>
          <w:p w:rsidR="00B575AB" w:rsidRPr="00B33697" w:rsidRDefault="00B575AB" w:rsidP="00F3736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12-02-2020</w:t>
            </w:r>
          </w:p>
        </w:tc>
        <w:tc>
          <w:tcPr>
            <w:tcW w:w="1980" w:type="dxa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Role of SEBI in the regulation of capital market</w:t>
            </w:r>
          </w:p>
        </w:tc>
        <w:tc>
          <w:tcPr>
            <w:tcW w:w="2340" w:type="dxa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Mr.PA Babu, Manager, SEBI,MUMBAI</w:t>
            </w:r>
          </w:p>
        </w:tc>
        <w:tc>
          <w:tcPr>
            <w:tcW w:w="1530" w:type="dxa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I ,II MBA  Students&amp; Faculty</w:t>
            </w:r>
          </w:p>
        </w:tc>
      </w:tr>
      <w:tr w:rsidR="000D472A" w:rsidRPr="00B33697" w:rsidTr="004A0FA0">
        <w:tc>
          <w:tcPr>
            <w:tcW w:w="900" w:type="dxa"/>
            <w:vAlign w:val="center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vAlign w:val="center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Guest Lecture</w:t>
            </w:r>
          </w:p>
        </w:tc>
        <w:tc>
          <w:tcPr>
            <w:tcW w:w="2004" w:type="dxa"/>
          </w:tcPr>
          <w:p w:rsidR="00B575AB" w:rsidRPr="00B33697" w:rsidRDefault="00B575AB" w:rsidP="00F3736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13-02-2020</w:t>
            </w:r>
          </w:p>
        </w:tc>
        <w:tc>
          <w:tcPr>
            <w:tcW w:w="1980" w:type="dxa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Augmented Marketing</w:t>
            </w:r>
          </w:p>
        </w:tc>
        <w:tc>
          <w:tcPr>
            <w:tcW w:w="2340" w:type="dxa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Sri. NLS Ramalingeswar Rao, CMO, Augmented Reality</w:t>
            </w:r>
          </w:p>
        </w:tc>
        <w:tc>
          <w:tcPr>
            <w:tcW w:w="1530" w:type="dxa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I MBA Students</w:t>
            </w:r>
          </w:p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D472A" w:rsidRPr="00B33697" w:rsidTr="004A0FA0">
        <w:tc>
          <w:tcPr>
            <w:tcW w:w="900" w:type="dxa"/>
            <w:vAlign w:val="center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vAlign w:val="center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Industrial visit</w:t>
            </w:r>
          </w:p>
        </w:tc>
        <w:tc>
          <w:tcPr>
            <w:tcW w:w="2004" w:type="dxa"/>
          </w:tcPr>
          <w:p w:rsidR="00B575AB" w:rsidRPr="00B33697" w:rsidRDefault="00B575AB" w:rsidP="00F3736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18-03-2020</w:t>
            </w:r>
          </w:p>
        </w:tc>
        <w:tc>
          <w:tcPr>
            <w:tcW w:w="1980" w:type="dxa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KCP Sugars &amp; Industries corporation limited ,Vuyyuru</w:t>
            </w:r>
          </w:p>
        </w:tc>
        <w:tc>
          <w:tcPr>
            <w:tcW w:w="2340" w:type="dxa"/>
          </w:tcPr>
          <w:p w:rsidR="00B575AB" w:rsidRPr="00B33697" w:rsidRDefault="00D53CD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Employee of KCP Guided</w:t>
            </w:r>
          </w:p>
        </w:tc>
        <w:tc>
          <w:tcPr>
            <w:tcW w:w="1530" w:type="dxa"/>
          </w:tcPr>
          <w:p w:rsidR="00D53CDB" w:rsidRPr="00B33697" w:rsidRDefault="00D53CD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I MBA Students</w:t>
            </w:r>
          </w:p>
          <w:p w:rsidR="00B575AB" w:rsidRPr="00B33697" w:rsidRDefault="00D53CD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With two faculty</w:t>
            </w:r>
          </w:p>
        </w:tc>
      </w:tr>
      <w:tr w:rsidR="00B575AB" w:rsidRPr="00B33697" w:rsidTr="004A0FA0">
        <w:tc>
          <w:tcPr>
            <w:tcW w:w="900" w:type="dxa"/>
            <w:vAlign w:val="center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vAlign w:val="center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Webinar</w:t>
            </w:r>
          </w:p>
        </w:tc>
        <w:tc>
          <w:tcPr>
            <w:tcW w:w="2004" w:type="dxa"/>
          </w:tcPr>
          <w:p w:rsidR="00B575AB" w:rsidRPr="00B33697" w:rsidRDefault="00B575AB" w:rsidP="00F3736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12-06-2020</w:t>
            </w:r>
          </w:p>
        </w:tc>
        <w:tc>
          <w:tcPr>
            <w:tcW w:w="1980" w:type="dxa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CSR in India-Issues &amp; Challenges Post covid-19</w:t>
            </w:r>
          </w:p>
        </w:tc>
        <w:tc>
          <w:tcPr>
            <w:tcW w:w="2340" w:type="dxa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Dr. HarishVSrivastava,DGM ,Ramkey enviro Engineers Ltd, Bhubaneswar</w:t>
            </w:r>
          </w:p>
        </w:tc>
        <w:tc>
          <w:tcPr>
            <w:tcW w:w="1530" w:type="dxa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Faculty &amp; Students of various institutes (180)</w:t>
            </w:r>
          </w:p>
        </w:tc>
      </w:tr>
      <w:tr w:rsidR="00B575AB" w:rsidRPr="00B33697" w:rsidTr="004A0FA0">
        <w:tc>
          <w:tcPr>
            <w:tcW w:w="900" w:type="dxa"/>
            <w:vAlign w:val="center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  <w:vAlign w:val="center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Webinar</w:t>
            </w:r>
          </w:p>
        </w:tc>
        <w:tc>
          <w:tcPr>
            <w:tcW w:w="2004" w:type="dxa"/>
          </w:tcPr>
          <w:p w:rsidR="00B575AB" w:rsidRPr="00B33697" w:rsidRDefault="00B575AB" w:rsidP="00F3736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27-06-2020</w:t>
            </w:r>
          </w:p>
        </w:tc>
        <w:tc>
          <w:tcPr>
            <w:tcW w:w="1980" w:type="dxa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Indian Economy Post covid-19?</w:t>
            </w:r>
          </w:p>
        </w:tc>
        <w:tc>
          <w:tcPr>
            <w:tcW w:w="2340" w:type="dxa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Mr. Karthik Agashe, Senior Manager, Infinite Computer Solutions, Bangalore</w:t>
            </w:r>
          </w:p>
        </w:tc>
        <w:tc>
          <w:tcPr>
            <w:tcW w:w="1530" w:type="dxa"/>
          </w:tcPr>
          <w:p w:rsidR="00B575AB" w:rsidRPr="00B33697" w:rsidRDefault="00B575AB" w:rsidP="00F373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3697">
              <w:rPr>
                <w:rFonts w:ascii="Bookman Old Style" w:hAnsi="Bookman Old Style" w:cs="Times New Roman"/>
                <w:sz w:val="24"/>
                <w:szCs w:val="24"/>
              </w:rPr>
              <w:t>Faculty &amp; Students of various institutes (200)</w:t>
            </w:r>
          </w:p>
        </w:tc>
      </w:tr>
    </w:tbl>
    <w:p w:rsidR="00786F9F" w:rsidRPr="00B33697" w:rsidRDefault="00786F9F" w:rsidP="00F37360">
      <w:pPr>
        <w:jc w:val="center"/>
        <w:rPr>
          <w:rFonts w:ascii="Bookman Old Style" w:hAnsi="Bookman Old Style"/>
        </w:rPr>
      </w:pPr>
    </w:p>
    <w:sectPr w:rsidR="00786F9F" w:rsidRPr="00B33697" w:rsidSect="00107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786F9F"/>
    <w:rsid w:val="000D472A"/>
    <w:rsid w:val="001073C3"/>
    <w:rsid w:val="002639E7"/>
    <w:rsid w:val="003E0A82"/>
    <w:rsid w:val="003F4507"/>
    <w:rsid w:val="004A0FA0"/>
    <w:rsid w:val="0054782C"/>
    <w:rsid w:val="00786F9F"/>
    <w:rsid w:val="00B33697"/>
    <w:rsid w:val="00B575AB"/>
    <w:rsid w:val="00BC6DE9"/>
    <w:rsid w:val="00D53CDB"/>
    <w:rsid w:val="00F3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F9F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8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12</cp:revision>
  <dcterms:created xsi:type="dcterms:W3CDTF">2020-10-20T05:52:00Z</dcterms:created>
  <dcterms:modified xsi:type="dcterms:W3CDTF">2020-11-05T04:57:00Z</dcterms:modified>
</cp:coreProperties>
</file>